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509" w:rsidRDefault="00653448">
      <w:pPr>
        <w:rPr>
          <w:lang w:eastAsia="zh-TW"/>
        </w:rPr>
      </w:pPr>
      <w:r>
        <w:rPr>
          <w:b/>
          <w:sz w:val="36"/>
          <w:lang w:eastAsia="zh-TW"/>
        </w:rPr>
        <w:t>家照專員徵才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你想成為一位真正能陪伴家庭照顧者走過困境的社工嗎？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個案工作</w:t>
      </w:r>
      <w:r>
        <w:rPr>
          <w:lang w:eastAsia="zh-TW"/>
        </w:rPr>
        <w:t xml:space="preserve"> × </w:t>
      </w:r>
      <w:r>
        <w:rPr>
          <w:lang w:eastAsia="zh-TW"/>
        </w:rPr>
        <w:t>團體方案</w:t>
      </w:r>
      <w:r>
        <w:rPr>
          <w:lang w:eastAsia="zh-TW"/>
        </w:rPr>
        <w:t xml:space="preserve"> × </w:t>
      </w:r>
      <w:r>
        <w:rPr>
          <w:lang w:eastAsia="zh-TW"/>
        </w:rPr>
        <w:t>社區工作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新北市家庭照顧者支持服務據點（中和、永和）招募中</w:t>
      </w:r>
    </w:p>
    <w:p w:rsidR="00ED1509" w:rsidRDefault="00653448">
      <w:pPr>
        <w:rPr>
          <w:lang w:eastAsia="zh-TW"/>
        </w:rPr>
      </w:pPr>
      <w:r>
        <w:rPr>
          <w:b/>
          <w:sz w:val="30"/>
          <w:lang w:eastAsia="zh-TW"/>
        </w:rPr>
        <w:t>🌱</w:t>
      </w:r>
      <w:r>
        <w:rPr>
          <w:b/>
          <w:sz w:val="30"/>
          <w:lang w:eastAsia="zh-TW"/>
        </w:rPr>
        <w:t xml:space="preserve"> </w:t>
      </w:r>
      <w:r>
        <w:rPr>
          <w:b/>
          <w:sz w:val="30"/>
          <w:lang w:eastAsia="zh-TW"/>
        </w:rPr>
        <w:t>為什麼這份工作做得久？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我們相信，好的助人工作，必須先照顧好助人者。因此，我們努力打造一個讓社工能長期投入專業，而不是靠熱情硬撐的工作環境。</w:t>
      </w:r>
    </w:p>
    <w:p w:rsidR="00ED1509" w:rsidRDefault="00653448">
      <w:pPr>
        <w:rPr>
          <w:lang w:eastAsia="zh-TW"/>
        </w:rPr>
      </w:pPr>
      <w:r>
        <w:rPr>
          <w:b/>
          <w:sz w:val="24"/>
          <w:lang w:eastAsia="zh-TW"/>
        </w:rPr>
        <w:t>✅</w:t>
      </w:r>
      <w:r>
        <w:rPr>
          <w:b/>
          <w:sz w:val="24"/>
          <w:lang w:eastAsia="zh-TW"/>
        </w:rPr>
        <w:t xml:space="preserve"> </w:t>
      </w:r>
      <w:r>
        <w:rPr>
          <w:b/>
          <w:sz w:val="24"/>
          <w:lang w:eastAsia="zh-TW"/>
        </w:rPr>
        <w:t>工作量合理，回歸社工專業</w:t>
      </w:r>
      <w:r>
        <w:rPr>
          <w:b/>
          <w:sz w:val="24"/>
          <w:lang w:eastAsia="zh-TW"/>
        </w:rPr>
        <w:br/>
      </w:r>
      <w:r>
        <w:rPr>
          <w:lang w:eastAsia="zh-TW"/>
        </w:rPr>
        <w:t>以家庭照顧者個案工作為主，搭配活動與方案辦理，行政核銷工作相對單純，讓社工把更多時間投入陪伴家庭，而不是埋首行政作業。</w:t>
      </w:r>
    </w:p>
    <w:p w:rsidR="00ED1509" w:rsidRDefault="00653448">
      <w:pPr>
        <w:rPr>
          <w:lang w:eastAsia="zh-TW"/>
        </w:rPr>
      </w:pPr>
      <w:r>
        <w:rPr>
          <w:b/>
          <w:sz w:val="24"/>
          <w:lang w:eastAsia="zh-TW"/>
        </w:rPr>
        <w:t>✅</w:t>
      </w:r>
      <w:r>
        <w:rPr>
          <w:b/>
          <w:sz w:val="24"/>
          <w:lang w:eastAsia="zh-TW"/>
        </w:rPr>
        <w:t xml:space="preserve"> </w:t>
      </w:r>
      <w:r>
        <w:rPr>
          <w:b/>
          <w:sz w:val="24"/>
          <w:lang w:eastAsia="zh-TW"/>
        </w:rPr>
        <w:t>重視社工安全，不讓你單打獨鬥</w:t>
      </w:r>
      <w:r>
        <w:rPr>
          <w:b/>
          <w:sz w:val="24"/>
          <w:lang w:eastAsia="zh-TW"/>
        </w:rPr>
        <w:br/>
      </w:r>
      <w:r>
        <w:rPr>
          <w:lang w:eastAsia="zh-TW"/>
        </w:rPr>
        <w:t>雖非保護性社工，但我們同樣重視訪視安全。新進同仁由督導或資深社工陪同訪視，遇到複雜或高風險案件</w:t>
      </w:r>
      <w:proofErr w:type="gramStart"/>
      <w:r>
        <w:rPr>
          <w:lang w:eastAsia="zh-TW"/>
        </w:rPr>
        <w:t>採</w:t>
      </w:r>
      <w:proofErr w:type="gramEnd"/>
      <w:r>
        <w:rPr>
          <w:lang w:eastAsia="zh-TW"/>
        </w:rPr>
        <w:t>團隊討論與共同評估，不讓社工獨自承擔壓力。</w:t>
      </w:r>
    </w:p>
    <w:p w:rsidR="00ED1509" w:rsidRDefault="00653448">
      <w:pPr>
        <w:rPr>
          <w:lang w:eastAsia="zh-TW"/>
        </w:rPr>
      </w:pPr>
      <w:r>
        <w:rPr>
          <w:b/>
          <w:sz w:val="24"/>
          <w:lang w:eastAsia="zh-TW"/>
        </w:rPr>
        <w:t>✅</w:t>
      </w:r>
      <w:r>
        <w:rPr>
          <w:b/>
          <w:sz w:val="24"/>
          <w:lang w:eastAsia="zh-TW"/>
        </w:rPr>
        <w:t xml:space="preserve"> </w:t>
      </w:r>
      <w:r>
        <w:rPr>
          <w:b/>
          <w:sz w:val="24"/>
          <w:lang w:eastAsia="zh-TW"/>
        </w:rPr>
        <w:t>完整督導與教育訓練</w:t>
      </w:r>
      <w:r>
        <w:rPr>
          <w:b/>
          <w:sz w:val="24"/>
          <w:lang w:eastAsia="zh-TW"/>
        </w:rPr>
        <w:br/>
      </w:r>
      <w:r>
        <w:rPr>
          <w:lang w:eastAsia="zh-TW"/>
        </w:rPr>
        <w:t>提供職前培訓、在職教育訓練及定期個別督導，協助新手逐步建立個案工作能力，也持續支持資深社工專業成長。</w:t>
      </w:r>
    </w:p>
    <w:p w:rsidR="00ED1509" w:rsidRDefault="00653448">
      <w:pPr>
        <w:rPr>
          <w:lang w:eastAsia="zh-TW"/>
        </w:rPr>
      </w:pPr>
      <w:r>
        <w:rPr>
          <w:b/>
          <w:sz w:val="24"/>
          <w:lang w:eastAsia="zh-TW"/>
        </w:rPr>
        <w:t>✅</w:t>
      </w:r>
      <w:r>
        <w:rPr>
          <w:b/>
          <w:sz w:val="24"/>
          <w:lang w:eastAsia="zh-TW"/>
        </w:rPr>
        <w:t xml:space="preserve"> </w:t>
      </w:r>
      <w:r>
        <w:rPr>
          <w:b/>
          <w:sz w:val="24"/>
          <w:lang w:eastAsia="zh-TW"/>
        </w:rPr>
        <w:t>工作與生活平衡</w:t>
      </w:r>
      <w:r>
        <w:rPr>
          <w:b/>
          <w:sz w:val="24"/>
          <w:lang w:eastAsia="zh-TW"/>
        </w:rPr>
        <w:br/>
      </w:r>
      <w:r>
        <w:rPr>
          <w:lang w:eastAsia="zh-TW"/>
        </w:rPr>
        <w:t>以正常上下班為原則，若因個案或活動需要加班，皆依規定申請加班費或補休，兼顧服務品質與工作生活平衡。</w:t>
      </w:r>
    </w:p>
    <w:p w:rsidR="00ED1509" w:rsidRDefault="00653448">
      <w:pPr>
        <w:rPr>
          <w:lang w:eastAsia="zh-TW"/>
        </w:rPr>
      </w:pPr>
      <w:r>
        <w:rPr>
          <w:b/>
          <w:sz w:val="24"/>
          <w:lang w:eastAsia="zh-TW"/>
        </w:rPr>
        <w:t>✅</w:t>
      </w:r>
      <w:r>
        <w:rPr>
          <w:b/>
          <w:sz w:val="24"/>
          <w:lang w:eastAsia="zh-TW"/>
        </w:rPr>
        <w:t xml:space="preserve"> </w:t>
      </w:r>
      <w:r>
        <w:rPr>
          <w:b/>
          <w:sz w:val="24"/>
          <w:lang w:eastAsia="zh-TW"/>
        </w:rPr>
        <w:t>長照專業的最佳起點</w:t>
      </w:r>
      <w:r>
        <w:rPr>
          <w:b/>
          <w:sz w:val="24"/>
          <w:lang w:eastAsia="zh-TW"/>
        </w:rPr>
        <w:br/>
      </w:r>
      <w:r>
        <w:rPr>
          <w:lang w:eastAsia="zh-TW"/>
        </w:rPr>
        <w:t>與長照</w:t>
      </w:r>
      <w:r>
        <w:rPr>
          <w:lang w:eastAsia="zh-TW"/>
        </w:rPr>
        <w:t>A</w:t>
      </w:r>
      <w:r>
        <w:rPr>
          <w:lang w:eastAsia="zh-TW"/>
        </w:rPr>
        <w:t>單位、醫院及跨專業團隊密切合作，深入了解長照制度與家庭照顧者服務，是新手社工累積長照及個案管理</w:t>
      </w:r>
      <w:r>
        <w:rPr>
          <w:lang w:eastAsia="zh-TW"/>
        </w:rPr>
        <w:t>實務的重要起點。</w:t>
      </w:r>
    </w:p>
    <w:p w:rsidR="00ED1509" w:rsidRDefault="00653448">
      <w:pPr>
        <w:rPr>
          <w:lang w:eastAsia="zh-TW"/>
        </w:rPr>
      </w:pPr>
      <w:r>
        <w:rPr>
          <w:i/>
          <w:lang w:eastAsia="zh-TW"/>
        </w:rPr>
        <w:br/>
      </w:r>
      <w:r>
        <w:rPr>
          <w:i/>
          <w:lang w:eastAsia="zh-TW"/>
        </w:rPr>
        <w:t>我們期待的是陪伴社工長久走在助人的路上，而不是燃燒熱情換取短暫的投入。</w:t>
      </w:r>
      <w:r>
        <w:rPr>
          <w:i/>
          <w:lang w:eastAsia="zh-TW"/>
        </w:rPr>
        <w:br/>
      </w:r>
      <w:r>
        <w:rPr>
          <w:i/>
          <w:lang w:eastAsia="zh-TW"/>
        </w:rPr>
        <w:t>希望每位社工都能安心工作、持續成長，陪伴</w:t>
      </w:r>
      <w:bookmarkStart w:id="0" w:name="_GoBack"/>
      <w:bookmarkEnd w:id="0"/>
      <w:r>
        <w:rPr>
          <w:i/>
          <w:lang w:eastAsia="zh-TW"/>
        </w:rPr>
        <w:t>家庭照顧者的同時，也被團隊好好照顧。</w:t>
      </w:r>
    </w:p>
    <w:p w:rsidR="00ED1509" w:rsidRDefault="00653448">
      <w:pPr>
        <w:rPr>
          <w:lang w:eastAsia="zh-TW"/>
        </w:rPr>
      </w:pPr>
      <w:r>
        <w:rPr>
          <w:b/>
          <w:sz w:val="28"/>
          <w:lang w:eastAsia="zh-TW"/>
        </w:rPr>
        <w:t>工作內容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家庭照顧者個案管理與支持服務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資源連結與跨專業協調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lastRenderedPageBreak/>
        <w:t>支持團體與講座方案規劃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社區宣導與資源開發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跨專業合作與網絡協調</w:t>
      </w:r>
    </w:p>
    <w:p w:rsidR="00ED1509" w:rsidRDefault="00653448">
      <w:pPr>
        <w:rPr>
          <w:lang w:eastAsia="zh-TW"/>
        </w:rPr>
      </w:pPr>
      <w:r>
        <w:rPr>
          <w:b/>
          <w:sz w:val="28"/>
          <w:lang w:eastAsia="zh-TW"/>
        </w:rPr>
        <w:t>我們期待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具社工師考試資格（具社工師證照尤佳）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願意學習與成長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喜歡與人建立關係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對長照與家庭工作有熱情</w:t>
      </w:r>
    </w:p>
    <w:p w:rsidR="00ED1509" w:rsidRDefault="00653448">
      <w:pPr>
        <w:rPr>
          <w:lang w:eastAsia="zh-TW"/>
        </w:rPr>
      </w:pPr>
      <w:r>
        <w:rPr>
          <w:b/>
          <w:sz w:val="28"/>
          <w:lang w:eastAsia="zh-TW"/>
        </w:rPr>
        <w:t>薪資與福利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月薪</w:t>
      </w:r>
      <w:r>
        <w:rPr>
          <w:lang w:eastAsia="zh-TW"/>
        </w:rPr>
        <w:t>38,898</w:t>
      </w:r>
      <w:r>
        <w:rPr>
          <w:lang w:eastAsia="zh-TW"/>
        </w:rPr>
        <w:t>元起（依衛福部補助標準，社工師證照、碩士另有加給）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完整職前訓練、三節獎金、考核</w:t>
      </w:r>
      <w:r>
        <w:rPr>
          <w:lang w:eastAsia="zh-TW"/>
        </w:rPr>
        <w:t>獎金、年終獎金、員工旅遊、聚餐、中午供餐、訪視交通補助、公務機車及加油卡、公務悠遊卡、工作與生活平衡支持。</w:t>
      </w:r>
    </w:p>
    <w:p w:rsidR="00ED1509" w:rsidRDefault="00653448">
      <w:pPr>
        <w:rPr>
          <w:lang w:eastAsia="zh-TW"/>
        </w:rPr>
      </w:pPr>
      <w:r>
        <w:rPr>
          <w:b/>
          <w:sz w:val="28"/>
          <w:lang w:eastAsia="zh-TW"/>
        </w:rPr>
        <w:t>工作資訊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服務區域：新北市中和區、永和區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工作地點：新北市中和區大勇街</w:t>
      </w:r>
      <w:r>
        <w:rPr>
          <w:lang w:eastAsia="zh-TW"/>
        </w:rPr>
        <w:t>96</w:t>
      </w:r>
      <w:r>
        <w:rPr>
          <w:lang w:eastAsia="zh-TW"/>
        </w:rPr>
        <w:t>號</w:t>
      </w:r>
      <w:r>
        <w:rPr>
          <w:lang w:eastAsia="zh-TW"/>
        </w:rPr>
        <w:t>2</w:t>
      </w:r>
      <w:r>
        <w:rPr>
          <w:lang w:eastAsia="zh-TW"/>
        </w:rPr>
        <w:t>樓</w:t>
      </w:r>
    </w:p>
    <w:p w:rsidR="00ED1509" w:rsidRDefault="00653448">
      <w:pPr>
        <w:rPr>
          <w:lang w:eastAsia="zh-TW"/>
        </w:rPr>
      </w:pPr>
      <w:r>
        <w:rPr>
          <w:lang w:eastAsia="zh-TW"/>
        </w:rPr>
        <w:t>工作時間：週一至週五</w:t>
      </w:r>
      <w:r>
        <w:rPr>
          <w:lang w:eastAsia="zh-TW"/>
        </w:rPr>
        <w:t xml:space="preserve"> 08:30–17:30</w:t>
      </w:r>
    </w:p>
    <w:p w:rsidR="00ED1509" w:rsidRDefault="00653448">
      <w:r>
        <w:t>應徵信箱：</w:t>
      </w:r>
      <w:r>
        <w:t>yonghe.homecare@gmail.com</w:t>
      </w:r>
    </w:p>
    <w:sectPr w:rsidR="00ED15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53448"/>
    <w:rsid w:val="00AA1D8D"/>
    <w:rsid w:val="00B47730"/>
    <w:rsid w:val="00CB0664"/>
    <w:rsid w:val="00ED15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50CFE41-C17E-4E2D-9A72-0A3AE7E6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DFEEAC-0847-48FE-91EA-8ADC34CF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2026-07-27T06:18:00Z</dcterms:created>
  <dcterms:modified xsi:type="dcterms:W3CDTF">2026-07-27T06:18:00Z</dcterms:modified>
  <cp:category/>
</cp:coreProperties>
</file>