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【我們在找你！一起成為溫暖陪伴者】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我們正在招募專業人員，服務新竹縣竹東與五峰地區的身心障礙朋友。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如果你熱愛助人、有相關背景，歡迎加入我們的行列！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｜我們在做什麼？｜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陪伴、訪視、資源連結、協助家庭面對生活大小事，一起陪身心障礙者找到屬於自己的力量與方向。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｜工作資訊｜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地點：新竹縣竹東鎮中山路47號（竹東星巴克對面）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時間：週一至週五 08:00-17:00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待遇：月薪 NT$38,898 起＋低度風險加給1,000元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資格：特殊教育、心理、復健、醫事、社工等相關科系畢業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｜我們的日常｜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暖心的家訪、細膩的溝通、扎實的支持，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在每一次互動中，看見希望發芽。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歡迎你用專業與熱情，一起讓社會更美好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加入我們：</w:t>
      </w:r>
      <w:r>
        <w:rPr>
          <w:rFonts w:hint="default" w:ascii="Segoe UI Historic" w:hAnsi="Segoe UI Historic" w:eastAsia="Segoe UI Historic" w:cs="Segoe UI Historic"/>
          <w:i w:val="0"/>
          <w:caps w:val="0"/>
          <w:color w:val="1155CC"/>
          <w:spacing w:val="0"/>
          <w:kern w:val="0"/>
          <w:sz w:val="22"/>
          <w:szCs w:val="22"/>
          <w:shd w:val="clear" w:fill="FFFFFF"/>
          <w:lang w:val="en-US" w:eastAsia="zh-CN" w:bidi="ar"/>
        </w:rPr>
        <w:fldChar w:fldCharType="begin"/>
      </w:r>
      <w:r>
        <w:rPr>
          <w:rFonts w:hint="default" w:ascii="Segoe UI Historic" w:hAnsi="Segoe UI Historic" w:eastAsia="Segoe UI Historic" w:cs="Segoe UI Historic"/>
          <w:i w:val="0"/>
          <w:caps w:val="0"/>
          <w:color w:val="1155CC"/>
          <w:spacing w:val="0"/>
          <w:kern w:val="0"/>
          <w:sz w:val="22"/>
          <w:szCs w:val="22"/>
          <w:shd w:val="clear" w:fill="FFFFFF"/>
          <w:lang w:val="en-US" w:eastAsia="zh-CN" w:bidi="ar"/>
        </w:rPr>
        <w:instrText xml:space="preserve"> HYPERLINK "mailto:taiwanflylove@gmail.com" \t "https://mail.google.com/mail/u/0/" \l "inbox/_blank" </w:instrText>
      </w:r>
      <w:r>
        <w:rPr>
          <w:rFonts w:hint="default" w:ascii="Segoe UI Historic" w:hAnsi="Segoe UI Historic" w:eastAsia="Segoe UI Historic" w:cs="Segoe UI Historic"/>
          <w:i w:val="0"/>
          <w:caps w:val="0"/>
          <w:color w:val="1155CC"/>
          <w:spacing w:val="0"/>
          <w:kern w:val="0"/>
          <w:sz w:val="22"/>
          <w:szCs w:val="22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default" w:ascii="Segoe UI Historic" w:hAnsi="Segoe UI Historic" w:eastAsia="Segoe UI Historic" w:cs="Segoe UI Historic"/>
          <w:i w:val="0"/>
          <w:caps w:val="0"/>
          <w:color w:val="1155CC"/>
          <w:spacing w:val="0"/>
          <w:sz w:val="22"/>
          <w:szCs w:val="22"/>
          <w:shd w:val="clear" w:fill="FFFFFF"/>
        </w:rPr>
        <w:t>taiwanflylove@gmail.com</w:t>
      </w:r>
      <w:r>
        <w:rPr>
          <w:rFonts w:hint="default" w:ascii="Segoe UI Historic" w:hAnsi="Segoe UI Historic" w:eastAsia="Segoe UI Historic" w:cs="Segoe UI Historic"/>
          <w:i w:val="0"/>
          <w:caps w:val="0"/>
          <w:color w:val="1155CC"/>
          <w:spacing w:val="0"/>
          <w:kern w:val="0"/>
          <w:sz w:val="22"/>
          <w:szCs w:val="2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0" w:afterAutospacing="0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sz w:val="22"/>
          <w:szCs w:val="22"/>
        </w:rPr>
      </w:pPr>
      <w:r>
        <w:rPr>
          <w:rFonts w:hint="default" w:ascii="Segoe UI Historic" w:hAnsi="Segoe UI Historic" w:eastAsia="Segoe UI Historic" w:cs="Segoe UI Historic"/>
          <w:i w:val="0"/>
          <w:caps w:val="0"/>
          <w:color w:val="080809"/>
          <w:spacing w:val="0"/>
          <w:kern w:val="0"/>
          <w:sz w:val="22"/>
          <w:szCs w:val="22"/>
          <w:shd w:val="clear" w:fill="FFFFFF"/>
          <w:lang w:val="en-US" w:eastAsia="zh-CN" w:bidi="ar"/>
        </w:rPr>
        <w:t>洽詢專線：0978-160-161 / 03-5103803</w:t>
      </w:r>
    </w:p>
    <w:p>
      <w:pPr>
        <w:rPr>
          <w:rFonts w:hint="eastAsia"/>
          <w:lang w:val="en-US" w:eastAsia="zh-T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A4050"/>
    <w:rsid w:val="706C3A94"/>
    <w:rsid w:val="741F24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細明體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2025-04-28T06:51:49Z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