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5635499" w:rsidR="00317B30" w:rsidRDefault="00C65FB1" w:rsidP="00D54E8A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新細明體" w:eastAsia="新細明體" w:hAnsi="新細明體" w:cs="新細明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11</w:t>
      </w:r>
      <w:r w:rsidR="00633E38">
        <w:rPr>
          <w:rFonts w:ascii="標楷體" w:eastAsia="標楷體" w:hAnsi="標楷體" w:cs="標楷體"/>
          <w:b/>
          <w:sz w:val="40"/>
          <w:szCs w:val="40"/>
        </w:rPr>
        <w:t>3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學年度社工師</w:t>
      </w:r>
      <w:r w:rsidR="00633E38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證照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輔導班注意事項</w:t>
      </w:r>
    </w:p>
    <w:p w14:paraId="00000002" w14:textId="038E56D1" w:rsidR="00317B30" w:rsidRDefault="00C65FB1" w:rsidP="00D54E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0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本課程已排定時間(公告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於</w:t>
      </w:r>
      <w:r w:rsidR="00633E38">
        <w:rPr>
          <w:rFonts w:ascii="標楷體" w:eastAsia="標楷體" w:hAnsi="標楷體" w:cs="標楷體" w:hint="eastAsia"/>
          <w:color w:val="000000"/>
          <w:sz w:val="26"/>
          <w:szCs w:val="26"/>
        </w:rPr>
        <w:t>系網</w:t>
      </w:r>
      <w:proofErr w:type="gramEnd"/>
      <w:r w:rsidR="00633E38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&amp; </w:t>
      </w:r>
      <w:r>
        <w:rPr>
          <w:rFonts w:ascii="標楷體" w:eastAsia="標楷體" w:hAnsi="標楷體" w:cs="標楷體"/>
          <w:color w:val="000000"/>
          <w:sz w:val="26"/>
          <w:szCs w:val="26"/>
        </w:rPr>
        <w:t>LINE群組)，請各位同學依照時間出席。</w:t>
      </w:r>
    </w:p>
    <w:p w14:paraId="00000004" w14:textId="239F2B9D" w:rsidR="00317B30" w:rsidRPr="007402A9" w:rsidRDefault="00C65FB1" w:rsidP="00D54E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0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本課程不接受任何旁聽</w:t>
      </w:r>
      <w:r w:rsidR="007402A9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r w:rsidRPr="007402A9">
        <w:rPr>
          <w:rFonts w:ascii="標楷體" w:eastAsia="標楷體" w:hAnsi="標楷體" w:cs="標楷體"/>
          <w:color w:val="000000"/>
          <w:sz w:val="26"/>
          <w:szCs w:val="26"/>
        </w:rPr>
        <w:t>請</w:t>
      </w:r>
      <w:r w:rsidR="00577BBA">
        <w:rPr>
          <w:rFonts w:ascii="標楷體" w:eastAsia="標楷體" w:hAnsi="標楷體" w:cs="標楷體" w:hint="eastAsia"/>
          <w:color w:val="000000"/>
          <w:sz w:val="26"/>
          <w:szCs w:val="26"/>
        </w:rPr>
        <w:t>主動</w:t>
      </w:r>
      <w:r w:rsidRPr="007402A9">
        <w:rPr>
          <w:rFonts w:ascii="標楷體" w:eastAsia="標楷體" w:hAnsi="標楷體" w:cs="標楷體"/>
          <w:color w:val="000000"/>
          <w:sz w:val="26"/>
          <w:szCs w:val="26"/>
        </w:rPr>
        <w:t>於報到時間</w:t>
      </w:r>
      <w:r w:rsidR="00577BBA"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="00577BBA">
        <w:rPr>
          <w:rFonts w:ascii="標楷體" w:eastAsia="標楷體" w:hAnsi="標楷體" w:cs="標楷體"/>
          <w:color w:val="000000"/>
          <w:sz w:val="26"/>
          <w:szCs w:val="26"/>
        </w:rPr>
        <w:t>5</w:t>
      </w:r>
      <w:r w:rsidR="00577BBA">
        <w:rPr>
          <w:rFonts w:ascii="標楷體" w:eastAsia="標楷體" w:hAnsi="標楷體" w:cs="標楷體" w:hint="eastAsia"/>
          <w:color w:val="000000"/>
          <w:sz w:val="26"/>
          <w:szCs w:val="26"/>
        </w:rPr>
        <w:t>分鐘內完成</w:t>
      </w:r>
      <w:r w:rsidRPr="007402A9">
        <w:rPr>
          <w:rFonts w:ascii="標楷體" w:eastAsia="標楷體" w:hAnsi="標楷體" w:cs="標楷體"/>
          <w:color w:val="000000"/>
          <w:sz w:val="26"/>
          <w:szCs w:val="26"/>
        </w:rPr>
        <w:t>簽到、領講義，並於下課時</w:t>
      </w:r>
      <w:r w:rsidR="007402A9" w:rsidRPr="007402A9">
        <w:rPr>
          <w:rFonts w:ascii="標楷體" w:eastAsia="標楷體" w:hAnsi="標楷體" w:cs="標楷體" w:hint="eastAsia"/>
          <w:color w:val="000000"/>
          <w:sz w:val="26"/>
          <w:szCs w:val="26"/>
        </w:rPr>
        <w:t>繳交申論題作業</w:t>
      </w:r>
      <w:r w:rsidRPr="007402A9">
        <w:rPr>
          <w:rFonts w:ascii="標楷體" w:eastAsia="標楷體" w:hAnsi="標楷體" w:cs="標楷體"/>
          <w:color w:val="000000"/>
          <w:sz w:val="26"/>
          <w:szCs w:val="26"/>
        </w:rPr>
        <w:t>完成簽退，</w:t>
      </w:r>
      <w:r w:rsidR="00633E38">
        <w:rPr>
          <w:rFonts w:ascii="標楷體" w:eastAsia="標楷體" w:hAnsi="標楷體" w:cs="標楷體" w:hint="eastAsia"/>
          <w:color w:val="000000"/>
          <w:sz w:val="26"/>
          <w:szCs w:val="26"/>
        </w:rPr>
        <w:t>方算</w:t>
      </w:r>
      <w:r w:rsidRPr="007402A9">
        <w:rPr>
          <w:rFonts w:ascii="標楷體" w:eastAsia="標楷體" w:hAnsi="標楷體" w:cs="標楷體"/>
          <w:color w:val="000000"/>
          <w:sz w:val="26"/>
          <w:szCs w:val="26"/>
        </w:rPr>
        <w:t>完成當天出席手續</w:t>
      </w:r>
      <w:r w:rsidR="007402A9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  <w:r w:rsidRPr="007402A9">
        <w:rPr>
          <w:rFonts w:ascii="標楷體" w:eastAsia="標楷體" w:hAnsi="標楷體" w:cs="標楷體"/>
          <w:color w:val="000000"/>
          <w:sz w:val="26"/>
          <w:szCs w:val="26"/>
        </w:rPr>
        <w:t>無法接受早退，如因個人因素遲到</w:t>
      </w:r>
      <w:r w:rsidR="00577BBA">
        <w:rPr>
          <w:rFonts w:ascii="標楷體" w:eastAsia="標楷體" w:hAnsi="標楷體" w:cs="標楷體" w:hint="eastAsia"/>
          <w:color w:val="000000"/>
          <w:sz w:val="26"/>
          <w:szCs w:val="26"/>
        </w:rPr>
        <w:t>(依簽到時間為準)</w:t>
      </w:r>
      <w:r w:rsidRPr="007402A9">
        <w:rPr>
          <w:rFonts w:ascii="標楷體" w:eastAsia="標楷體" w:hAnsi="標楷體" w:cs="標楷體"/>
          <w:color w:val="000000"/>
          <w:sz w:val="26"/>
          <w:szCs w:val="26"/>
        </w:rPr>
        <w:t>將列為缺曠。</w:t>
      </w:r>
    </w:p>
    <w:p w14:paraId="00000005" w14:textId="6F92719D" w:rsidR="00317B30" w:rsidRDefault="00C65FB1" w:rsidP="00D54E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本項課程同學請假</w:t>
      </w:r>
      <w:r w:rsidR="00577BBA">
        <w:rPr>
          <w:rFonts w:ascii="標楷體" w:eastAsia="標楷體" w:hAnsi="標楷體" w:cs="標楷體" w:hint="eastAsia"/>
          <w:color w:val="000000"/>
          <w:sz w:val="26"/>
          <w:szCs w:val="26"/>
        </w:rPr>
        <w:t>達</w:t>
      </w:r>
      <w:r>
        <w:rPr>
          <w:rFonts w:ascii="標楷體" w:eastAsia="標楷體" w:hAnsi="標楷體" w:cs="標楷體"/>
          <w:color w:val="000000"/>
          <w:sz w:val="26"/>
          <w:szCs w:val="26"/>
        </w:rPr>
        <w:t>2天</w:t>
      </w:r>
      <w:r w:rsidR="00577BBA">
        <w:rPr>
          <w:rFonts w:ascii="標楷體" w:eastAsia="標楷體" w:hAnsi="標楷體" w:cs="標楷體" w:hint="eastAsia"/>
          <w:color w:val="000000"/>
          <w:sz w:val="26"/>
          <w:szCs w:val="26"/>
        </w:rPr>
        <w:t>(含兩天)</w:t>
      </w:r>
      <w:r>
        <w:rPr>
          <w:rFonts w:ascii="標楷體" w:eastAsia="標楷體" w:hAnsi="標楷體" w:cs="標楷體"/>
          <w:color w:val="000000"/>
          <w:sz w:val="26"/>
          <w:szCs w:val="26"/>
        </w:rPr>
        <w:t>，</w:t>
      </w:r>
      <w:r w:rsidR="00577BBA">
        <w:rPr>
          <w:rFonts w:ascii="標楷體" w:eastAsia="標楷體" w:hAnsi="標楷體" w:cs="標楷體" w:hint="eastAsia"/>
          <w:color w:val="000000"/>
          <w:sz w:val="26"/>
          <w:szCs w:val="26"/>
        </w:rPr>
        <w:t>將</w:t>
      </w:r>
      <w:r w:rsidR="00577BBA">
        <w:rPr>
          <w:rFonts w:ascii="標楷體" w:eastAsia="標楷體" w:hAnsi="標楷體" w:cs="標楷體"/>
          <w:color w:val="000000"/>
          <w:sz w:val="26"/>
          <w:szCs w:val="26"/>
        </w:rPr>
        <w:t>不退還</w:t>
      </w:r>
      <w:r>
        <w:rPr>
          <w:rFonts w:ascii="標楷體" w:eastAsia="標楷體" w:hAnsi="標楷體" w:cs="標楷體"/>
          <w:color w:val="000000"/>
          <w:sz w:val="26"/>
          <w:szCs w:val="26"/>
        </w:rPr>
        <w:t>保證金。請假一律事先</w:t>
      </w:r>
      <w:r w:rsidR="00633E38">
        <w:rPr>
          <w:rFonts w:ascii="標楷體" w:eastAsia="標楷體" w:hAnsi="標楷體" w:cs="標楷體" w:hint="eastAsia"/>
          <w:color w:val="000000"/>
          <w:sz w:val="26"/>
          <w:szCs w:val="26"/>
        </w:rPr>
        <w:t>(最慢在上課前一天晚上十點前)</w:t>
      </w:r>
      <w:r>
        <w:rPr>
          <w:rFonts w:ascii="標楷體" w:eastAsia="標楷體" w:hAnsi="標楷體" w:cs="標楷體"/>
          <w:color w:val="000000"/>
          <w:sz w:val="26"/>
          <w:szCs w:val="26"/>
        </w:rPr>
        <w:t>以</w:t>
      </w:r>
      <w:r w:rsidR="00577BBA">
        <w:rPr>
          <w:rFonts w:ascii="標楷體" w:eastAsia="標楷體" w:hAnsi="標楷體" w:cs="標楷體" w:hint="eastAsia"/>
          <w:color w:val="000000"/>
          <w:sz w:val="26"/>
          <w:szCs w:val="26"/>
        </w:rPr>
        <w:t>訊息告知</w:t>
      </w:r>
      <w:r>
        <w:rPr>
          <w:rFonts w:ascii="標楷體" w:eastAsia="標楷體" w:hAnsi="標楷體" w:cs="標楷體"/>
          <w:color w:val="000000"/>
          <w:sz w:val="26"/>
          <w:szCs w:val="26"/>
        </w:rPr>
        <w:t>，病、喪假</w:t>
      </w:r>
      <w:r w:rsidR="00633E38">
        <w:rPr>
          <w:rFonts w:ascii="標楷體" w:eastAsia="標楷體" w:hAnsi="標楷體" w:cs="標楷體" w:hint="eastAsia"/>
          <w:color w:val="000000"/>
          <w:sz w:val="26"/>
          <w:szCs w:val="26"/>
        </w:rPr>
        <w:t>請附</w:t>
      </w:r>
      <w:r>
        <w:rPr>
          <w:rFonts w:ascii="標楷體" w:eastAsia="標楷體" w:hAnsi="標楷體" w:cs="標楷體"/>
          <w:color w:val="000000"/>
          <w:sz w:val="26"/>
          <w:szCs w:val="26"/>
        </w:rPr>
        <w:t>上證</w:t>
      </w:r>
      <w:r w:rsidR="00577BBA">
        <w:rPr>
          <w:rFonts w:ascii="標楷體" w:eastAsia="標楷體" w:hAnsi="標楷體" w:cs="標楷體" w:hint="eastAsia"/>
          <w:color w:val="000000"/>
          <w:sz w:val="26"/>
          <w:szCs w:val="26"/>
        </w:rPr>
        <w:t>明</w:t>
      </w:r>
      <w:r w:rsidR="00633E38">
        <w:rPr>
          <w:rFonts w:ascii="標楷體" w:eastAsia="標楷體" w:hAnsi="標楷體" w:cs="標楷體" w:hint="eastAsia"/>
          <w:color w:val="000000"/>
          <w:sz w:val="26"/>
          <w:szCs w:val="26"/>
        </w:rPr>
        <w:t>辦理</w:t>
      </w:r>
      <w:r w:rsidR="00577BBA">
        <w:rPr>
          <w:rFonts w:ascii="標楷體" w:eastAsia="標楷體" w:hAnsi="標楷體" w:cs="標楷體" w:hint="eastAsia"/>
          <w:color w:val="000000"/>
          <w:sz w:val="26"/>
          <w:szCs w:val="26"/>
        </w:rPr>
        <w:t>請假</w:t>
      </w:r>
      <w:r w:rsidR="00BF2209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</w:rPr>
        <w:t>請假者於申請時，一併告知是否請他人代領講義，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若無</w:t>
      </w:r>
      <w:r w:rsidR="00633E38">
        <w:rPr>
          <w:rFonts w:ascii="標楷體" w:eastAsia="標楷體" w:hAnsi="標楷體" w:cs="標楷體" w:hint="eastAsia"/>
          <w:color w:val="000000"/>
          <w:sz w:val="26"/>
          <w:szCs w:val="26"/>
        </w:rPr>
        <w:t>代領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，請下次上課主動詢問助教</w:t>
      </w:r>
      <w:r w:rsidR="00633E38">
        <w:rPr>
          <w:rFonts w:ascii="標楷體" w:eastAsia="標楷體" w:hAnsi="標楷體" w:cs="標楷體" w:hint="eastAsia"/>
          <w:color w:val="000000"/>
          <w:sz w:val="26"/>
          <w:szCs w:val="26"/>
        </w:rPr>
        <w:t>確認補領時間與方式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540A9271" w14:textId="4A1092D7" w:rsidR="005F074E" w:rsidRDefault="00633E38" w:rsidP="00D54E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僅提供畢業系友</w:t>
      </w:r>
      <w:r w:rsidR="005F074E" w:rsidRPr="005F074E">
        <w:rPr>
          <w:rFonts w:ascii="標楷體" w:eastAsia="標楷體" w:hAnsi="標楷體" w:cs="標楷體" w:hint="eastAsia"/>
          <w:color w:val="000000"/>
          <w:sz w:val="26"/>
          <w:szCs w:val="26"/>
        </w:rPr>
        <w:t>同步MS Teams</w:t>
      </w:r>
      <w:proofErr w:type="gramStart"/>
      <w:r w:rsidR="005F074E" w:rsidRPr="005F074E">
        <w:rPr>
          <w:rFonts w:ascii="標楷體" w:eastAsia="標楷體" w:hAnsi="標楷體" w:cs="標楷體" w:hint="eastAsia"/>
          <w:color w:val="000000"/>
          <w:sz w:val="26"/>
          <w:szCs w:val="26"/>
        </w:rPr>
        <w:t>線上課程</w:t>
      </w:r>
      <w:proofErr w:type="gramEnd"/>
      <w:r w:rsidR="005F074E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r w:rsidR="00C65FB1">
        <w:rPr>
          <w:rFonts w:ascii="標楷體" w:eastAsia="標楷體" w:hAnsi="標楷體" w:cs="標楷體" w:hint="eastAsia"/>
          <w:color w:val="000000"/>
          <w:sz w:val="26"/>
          <w:szCs w:val="26"/>
        </w:rPr>
        <w:t>講義請與課程助教約定時間領取或自付郵費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方式寄送</w:t>
      </w:r>
      <w:r w:rsidR="005F074E" w:rsidRPr="005F074E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並請務必在</w:t>
      </w:r>
      <w:r w:rsidR="005F074E" w:rsidRPr="005F074E">
        <w:rPr>
          <w:rFonts w:ascii="標楷體" w:eastAsia="標楷體" w:hAnsi="標楷體" w:cs="標楷體" w:hint="eastAsia"/>
          <w:color w:val="000000"/>
          <w:sz w:val="26"/>
          <w:szCs w:val="26"/>
        </w:rPr>
        <w:t>當天上課15分鐘內</w:t>
      </w:r>
      <w:r w:rsidR="005F074E">
        <w:rPr>
          <w:rFonts w:ascii="標楷體" w:eastAsia="標楷體" w:hAnsi="標楷體" w:cs="標楷體" w:hint="eastAsia"/>
          <w:color w:val="000000"/>
          <w:sz w:val="26"/>
          <w:szCs w:val="26"/>
        </w:rPr>
        <w:t>及</w:t>
      </w:r>
      <w:r w:rsidR="005F074E" w:rsidRPr="005F074E">
        <w:rPr>
          <w:rFonts w:ascii="標楷體" w:eastAsia="標楷體" w:hAnsi="標楷體" w:cs="標楷體" w:hint="eastAsia"/>
          <w:color w:val="000000"/>
          <w:sz w:val="26"/>
          <w:szCs w:val="26"/>
        </w:rPr>
        <w:t>課程結束時至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t</w:t>
      </w:r>
      <w:r>
        <w:rPr>
          <w:rFonts w:ascii="標楷體" w:eastAsia="標楷體" w:hAnsi="標楷體" w:cs="標楷體"/>
          <w:color w:val="000000"/>
          <w:sz w:val="26"/>
          <w:szCs w:val="26"/>
        </w:rPr>
        <w:t>eams</w:t>
      </w:r>
      <w:r w:rsidR="005F074E" w:rsidRPr="005F074E">
        <w:rPr>
          <w:rFonts w:ascii="標楷體" w:eastAsia="標楷體" w:hAnsi="標楷體" w:cs="標楷體" w:hint="eastAsia"/>
          <w:color w:val="000000"/>
          <w:sz w:val="26"/>
          <w:szCs w:val="26"/>
        </w:rPr>
        <w:t>聊天室完成簽到</w:t>
      </w:r>
      <w:r w:rsidR="005F074E">
        <w:rPr>
          <w:rFonts w:ascii="標楷體" w:eastAsia="標楷體" w:hAnsi="標楷體" w:cs="標楷體" w:hint="eastAsia"/>
          <w:color w:val="000000"/>
          <w:sz w:val="26"/>
          <w:szCs w:val="26"/>
        </w:rPr>
        <w:t>與簽退，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且</w:t>
      </w:r>
      <w:r w:rsidR="005F074E">
        <w:rPr>
          <w:rFonts w:ascii="標楷體" w:eastAsia="標楷體" w:hAnsi="標楷體" w:cs="標楷體" w:hint="eastAsia"/>
          <w:color w:val="000000"/>
          <w:sz w:val="26"/>
          <w:szCs w:val="26"/>
        </w:rPr>
        <w:t>主動在下次上課</w:t>
      </w:r>
      <w:r w:rsidR="00C65FB1">
        <w:rPr>
          <w:rFonts w:ascii="標楷體" w:eastAsia="標楷體" w:hAnsi="標楷體" w:cs="標楷體" w:hint="eastAsia"/>
          <w:color w:val="000000"/>
          <w:sz w:val="26"/>
          <w:szCs w:val="26"/>
        </w:rPr>
        <w:t>前以事先約定之方式繳交</w:t>
      </w:r>
      <w:r w:rsidR="005F074E">
        <w:rPr>
          <w:rFonts w:ascii="標楷體" w:eastAsia="標楷體" w:hAnsi="標楷體" w:cs="標楷體" w:hint="eastAsia"/>
          <w:color w:val="000000"/>
          <w:sz w:val="26"/>
          <w:szCs w:val="26"/>
        </w:rPr>
        <w:t>申論題作業</w:t>
      </w:r>
      <w:r w:rsidR="00C65FB1">
        <w:rPr>
          <w:rFonts w:ascii="標楷體" w:eastAsia="標楷體" w:hAnsi="標楷體" w:cs="標楷體"/>
          <w:color w:val="000000"/>
          <w:sz w:val="26"/>
          <w:szCs w:val="26"/>
        </w:rPr>
        <w:t>，</w:t>
      </w:r>
      <w:proofErr w:type="gramStart"/>
      <w:r>
        <w:rPr>
          <w:rFonts w:ascii="標楷體" w:eastAsia="標楷體" w:hAnsi="標楷體" w:cs="標楷體" w:hint="eastAsia"/>
          <w:color w:val="000000"/>
          <w:sz w:val="26"/>
          <w:szCs w:val="26"/>
        </w:rPr>
        <w:t>以</w:t>
      </w:r>
      <w:r w:rsidR="00C65FB1">
        <w:rPr>
          <w:rFonts w:ascii="標楷體" w:eastAsia="標楷體" w:hAnsi="標楷體" w:cs="標楷體" w:hint="eastAsia"/>
          <w:color w:val="000000"/>
          <w:sz w:val="26"/>
          <w:szCs w:val="26"/>
        </w:rPr>
        <w:t>線上上課</w:t>
      </w:r>
      <w:proofErr w:type="gramEnd"/>
      <w:r w:rsidR="00C65FB1">
        <w:rPr>
          <w:rFonts w:ascii="標楷體" w:eastAsia="標楷體" w:hAnsi="標楷體" w:cs="標楷體" w:hint="eastAsia"/>
          <w:color w:val="000000"/>
          <w:sz w:val="26"/>
          <w:szCs w:val="26"/>
        </w:rPr>
        <w:t>者將</w:t>
      </w:r>
      <w:r w:rsidR="00C65FB1">
        <w:rPr>
          <w:rFonts w:ascii="標楷體" w:eastAsia="標楷體" w:hAnsi="標楷體" w:cs="標楷體"/>
          <w:color w:val="000000"/>
          <w:sz w:val="26"/>
          <w:szCs w:val="26"/>
        </w:rPr>
        <w:t>不退還保證金</w:t>
      </w:r>
      <w:r w:rsidR="005F074E" w:rsidRPr="005F074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06" w14:textId="2D7082E1" w:rsidR="00317B30" w:rsidRDefault="00633E38" w:rsidP="00D54E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若</w:t>
      </w:r>
      <w:r w:rsidR="00C65FB1">
        <w:rPr>
          <w:rFonts w:ascii="標楷體" w:eastAsia="標楷體" w:hAnsi="標楷體" w:cs="標楷體"/>
          <w:color w:val="000000"/>
          <w:sz w:val="26"/>
          <w:szCs w:val="26"/>
        </w:rPr>
        <w:t>授課老師臨時有事</w:t>
      </w:r>
      <w:proofErr w:type="gramStart"/>
      <w:r w:rsidR="00C65FB1">
        <w:rPr>
          <w:rFonts w:ascii="標楷體" w:eastAsia="標楷體" w:hAnsi="標楷體" w:cs="標楷體"/>
          <w:color w:val="000000"/>
          <w:sz w:val="26"/>
          <w:szCs w:val="26"/>
        </w:rPr>
        <w:t>調課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總時</w:t>
      </w:r>
      <w:proofErr w:type="gramEnd"/>
      <w:r>
        <w:rPr>
          <w:rFonts w:ascii="標楷體" w:eastAsia="標楷體" w:hAnsi="標楷體" w:cs="標楷體" w:hint="eastAsia"/>
          <w:color w:val="000000"/>
          <w:sz w:val="26"/>
          <w:szCs w:val="26"/>
        </w:rPr>
        <w:t>數</w:t>
      </w:r>
      <w:r w:rsidR="00C65FB1">
        <w:rPr>
          <w:rFonts w:ascii="標楷體" w:eastAsia="標楷體" w:hAnsi="標楷體" w:cs="標楷體"/>
          <w:color w:val="000000"/>
          <w:sz w:val="26"/>
          <w:szCs w:val="26"/>
        </w:rPr>
        <w:t>超過2天次，</w:t>
      </w:r>
      <w:r w:rsidR="00C65FB1">
        <w:rPr>
          <w:rFonts w:ascii="標楷體" w:eastAsia="標楷體" w:hAnsi="標楷體" w:cs="標楷體" w:hint="eastAsia"/>
          <w:color w:val="000000"/>
          <w:sz w:val="26"/>
          <w:szCs w:val="26"/>
        </w:rPr>
        <w:t>同學</w:t>
      </w:r>
      <w:r w:rsidR="00C65FB1">
        <w:rPr>
          <w:rFonts w:ascii="標楷體" w:eastAsia="標楷體" w:hAnsi="標楷體" w:cs="標楷體"/>
          <w:color w:val="000000"/>
          <w:sz w:val="26"/>
          <w:szCs w:val="26"/>
        </w:rPr>
        <w:t>仍應該出席1/2以上。</w:t>
      </w:r>
    </w:p>
    <w:p w14:paraId="00000007" w14:textId="4A1FD42E" w:rsidR="00317B30" w:rsidRDefault="00C65FB1" w:rsidP="00D54E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如遇颱風、補假及相關特殊事件而調整課程時，依規定不列入缺席之計算。</w:t>
      </w:r>
    </w:p>
    <w:p w14:paraId="421BCAA4" w14:textId="607DB826" w:rsidR="00527BD4" w:rsidRDefault="00527BD4" w:rsidP="00D54E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lastRenderedPageBreak/>
        <w:t>參加本班之大四級碩士班學生視同願意報考1</w:t>
      </w:r>
      <w:r>
        <w:rPr>
          <w:rFonts w:ascii="標楷體" w:eastAsia="標楷體" w:hAnsi="標楷體" w:cs="標楷體"/>
          <w:color w:val="000000"/>
          <w:sz w:val="26"/>
          <w:szCs w:val="26"/>
        </w:rPr>
        <w:t>14/07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的社工師專技高考，屆時系上將會請各位提供報名資料並為大家進行團體報名。</w:t>
      </w:r>
    </w:p>
    <w:p w14:paraId="00000008" w14:textId="77777777" w:rsidR="00317B30" w:rsidRDefault="00C65FB1" w:rsidP="00D54E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為維護上課品質，請於課堂時將手機調成靜音或是振動模式，並請勿聊天、睡覺影響上課秩序與風氣。</w:t>
      </w:r>
    </w:p>
    <w:p w14:paraId="00000009" w14:textId="0BF071CE" w:rsidR="00317B30" w:rsidRDefault="00C65FB1" w:rsidP="00D54E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課堂會有相關測驗，需於指定日期完成，若未完成無法退還保證金。</w:t>
      </w:r>
    </w:p>
    <w:p w14:paraId="0000000B" w14:textId="5DBB9E7B" w:rsidR="00317B30" w:rsidRDefault="00C65FB1" w:rsidP="00D54E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上課教室、最新消息及相關資訊都會公告於「</w:t>
      </w:r>
      <w:r>
        <w:rPr>
          <w:rFonts w:ascii="標楷體" w:eastAsia="標楷體" w:hAnsi="標楷體" w:cs="標楷體"/>
          <w:sz w:val="26"/>
          <w:szCs w:val="26"/>
        </w:rPr>
        <w:t>亞洲大學</w:t>
      </w:r>
      <w:r>
        <w:rPr>
          <w:rFonts w:ascii="標楷體" w:eastAsia="標楷體" w:hAnsi="標楷體" w:cs="標楷體"/>
          <w:color w:val="000000"/>
          <w:sz w:val="26"/>
          <w:szCs w:val="26"/>
        </w:rPr>
        <w:t>11</w:t>
      </w:r>
      <w:r w:rsidR="00633E38">
        <w:rPr>
          <w:rFonts w:ascii="標楷體" w:eastAsia="標楷體" w:hAnsi="標楷體" w:cs="標楷體"/>
          <w:color w:val="000000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color w:val="000000"/>
          <w:sz w:val="26"/>
          <w:szCs w:val="26"/>
        </w:rPr>
        <w:t>社工師證照輔導班」LINE群組，請同學們</w:t>
      </w:r>
      <w:r>
        <w:rPr>
          <w:rFonts w:ascii="標楷體" w:eastAsia="標楷體" w:hAnsi="標楷體" w:cs="標楷體"/>
          <w:sz w:val="26"/>
          <w:szCs w:val="26"/>
        </w:rPr>
        <w:t>務必</w:t>
      </w:r>
      <w:r>
        <w:rPr>
          <w:rFonts w:ascii="標楷體" w:eastAsia="標楷體" w:hAnsi="標楷體" w:cs="標楷體"/>
          <w:color w:val="000000"/>
          <w:sz w:val="26"/>
          <w:szCs w:val="26"/>
        </w:rPr>
        <w:t>加入</w:t>
      </w:r>
      <w:r w:rsidR="00633E38">
        <w:rPr>
          <w:rFonts w:ascii="標楷體" w:eastAsia="標楷體" w:hAnsi="標楷體" w:cs="標楷體" w:hint="eastAsia"/>
          <w:color w:val="000000"/>
          <w:sz w:val="26"/>
          <w:szCs w:val="26"/>
        </w:rPr>
        <w:t>並注意訊息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1BBB4BF" w14:textId="1911B19F" w:rsidR="00A306E6" w:rsidRDefault="00A306E6" w:rsidP="00A306E6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1376"/>
        <w:gridCol w:w="3776"/>
        <w:gridCol w:w="1016"/>
        <w:gridCol w:w="536"/>
      </w:tblGrid>
      <w:tr w:rsidR="00A306E6" w14:paraId="7FAB5431" w14:textId="77777777" w:rsidTr="009B5108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06C0D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日期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E0005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時間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39CBB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課程名稱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06E67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授課老師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82F4C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時數</w:t>
            </w:r>
          </w:p>
        </w:tc>
      </w:tr>
      <w:tr w:rsidR="00A306E6" w14:paraId="210B45AE" w14:textId="77777777" w:rsidTr="009B5108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C9D70E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2024/09/21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C2CA5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08:30~16:30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5999D1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社會工作考試輔導+模擬考試(前測)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6EEC00" w14:textId="77777777" w:rsidR="00A306E6" w:rsidRPr="000835D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835D6">
              <w:rPr>
                <w:rFonts w:ascii="標楷體" w:eastAsia="標楷體" w:hAnsi="標楷體" w:hint="eastAsia"/>
                <w:color w:val="000000" w:themeColor="text1"/>
              </w:rPr>
              <w:t>曾竹寧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08641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</w:tr>
      <w:tr w:rsidR="00A306E6" w14:paraId="7323D201" w14:textId="77777777" w:rsidTr="009B5108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7CE46D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202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/09/2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3F69F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29277A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個案工作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DC3494" w14:textId="77777777" w:rsidR="00A306E6" w:rsidRPr="000835D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5D6">
              <w:rPr>
                <w:rFonts w:ascii="標楷體" w:eastAsia="標楷體" w:hAnsi="標楷體" w:hint="eastAsia"/>
              </w:rPr>
              <w:t>洪千惠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A19FD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306E6" w14:paraId="60E3A518" w14:textId="77777777" w:rsidTr="009B5108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C5B10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202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/09/2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E4176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A2451B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社區工作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41CC3D" w14:textId="77777777" w:rsidR="00A306E6" w:rsidRPr="000835D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0835D6">
              <w:rPr>
                <w:rFonts w:ascii="標楷體" w:eastAsia="標楷體" w:hAnsi="標楷體" w:hint="eastAsia"/>
                <w:color w:val="0D0D0D" w:themeColor="text1" w:themeTint="F2"/>
              </w:rPr>
              <w:t>蕭至邦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5192C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A306E6" w14:paraId="6BF4E140" w14:textId="77777777" w:rsidTr="009B5108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16A14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202</w:t>
            </w:r>
            <w:r>
              <w:rPr>
                <w:rFonts w:ascii="標楷體" w:eastAsia="標楷體" w:hAnsi="標楷體"/>
                <w:color w:val="0D0D0D" w:themeColor="text1" w:themeTint="F2"/>
              </w:rPr>
              <w:t>4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/10/</w:t>
            </w:r>
            <w:r>
              <w:rPr>
                <w:rFonts w:ascii="標楷體" w:eastAsia="標楷體" w:hAnsi="標楷體"/>
                <w:color w:val="0D0D0D" w:themeColor="text1" w:themeTint="F2"/>
              </w:rPr>
              <w:t>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F4B5F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09:00~16:00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B47A4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社會工作研究法(1)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082709" w14:textId="77777777" w:rsidR="00A306E6" w:rsidRPr="000835D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5D6">
              <w:rPr>
                <w:rFonts w:ascii="標楷體" w:eastAsia="標楷體" w:hAnsi="標楷體" w:hint="eastAsia"/>
              </w:rPr>
              <w:t>施睿誼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E508D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  <w:tr w:rsidR="00A306E6" w14:paraId="07D346A0" w14:textId="77777777" w:rsidTr="009B5108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23EA6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202</w:t>
            </w:r>
            <w:r>
              <w:rPr>
                <w:rFonts w:ascii="標楷體" w:eastAsia="標楷體" w:hAnsi="標楷體"/>
                <w:color w:val="0D0D0D" w:themeColor="text1" w:themeTint="F2"/>
              </w:rPr>
              <w:t>4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/10/</w:t>
            </w:r>
            <w:r>
              <w:rPr>
                <w:rFonts w:ascii="標楷體" w:eastAsia="標楷體" w:hAnsi="標楷體"/>
                <w:color w:val="0D0D0D" w:themeColor="text1" w:themeTint="F2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A3D72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09:00~16:00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421C6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社會工作研究法(2)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4056DC" w14:textId="77777777" w:rsidR="00A306E6" w:rsidRPr="000835D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5D6">
              <w:rPr>
                <w:rFonts w:ascii="標楷體" w:eastAsia="標楷體" w:hAnsi="標楷體" w:hint="eastAsia"/>
              </w:rPr>
              <w:t>施睿</w:t>
            </w:r>
            <w:r>
              <w:rPr>
                <w:rFonts w:ascii="標楷體" w:eastAsia="標楷體" w:hAnsi="標楷體" w:hint="eastAsia"/>
              </w:rPr>
              <w:t>誼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11D07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  <w:tr w:rsidR="00A306E6" w14:paraId="23CA34CB" w14:textId="77777777" w:rsidTr="009B5108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491AA0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202</w:t>
            </w:r>
            <w:r>
              <w:rPr>
                <w:rFonts w:ascii="標楷體" w:eastAsia="標楷體" w:hAnsi="標楷體"/>
                <w:color w:val="0D0D0D" w:themeColor="text1" w:themeTint="F2"/>
              </w:rPr>
              <w:t>4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/1</w:t>
            </w:r>
            <w:r>
              <w:rPr>
                <w:rFonts w:ascii="標楷體" w:eastAsia="標楷體" w:hAnsi="標楷體"/>
                <w:color w:val="0D0D0D" w:themeColor="text1" w:themeTint="F2"/>
              </w:rPr>
              <w:t>1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</w:t>
            </w:r>
            <w:r>
              <w:rPr>
                <w:rFonts w:ascii="標楷體" w:eastAsia="標楷體" w:hAnsi="標楷體"/>
                <w:color w:val="0D0D0D" w:themeColor="text1" w:themeTint="F2"/>
              </w:rPr>
              <w:t>23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F564C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09:00~12:00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E8A36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團體工作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3902F9" w14:textId="77777777" w:rsidR="00A306E6" w:rsidRPr="000835D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5D6">
              <w:rPr>
                <w:rFonts w:ascii="標楷體" w:eastAsia="標楷體" w:hAnsi="標楷體" w:hint="eastAsia"/>
              </w:rPr>
              <w:t>藍元杉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33DDA1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A306E6" w14:paraId="26351D5B" w14:textId="77777777" w:rsidTr="009B5108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81847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202</w:t>
            </w:r>
            <w:r>
              <w:rPr>
                <w:rFonts w:ascii="標楷體" w:eastAsia="標楷體" w:hAnsi="標楷體"/>
                <w:color w:val="0D0D0D" w:themeColor="text1" w:themeTint="F2"/>
              </w:rPr>
              <w:t>4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</w:t>
            </w:r>
            <w:r>
              <w:rPr>
                <w:rFonts w:ascii="標楷體" w:eastAsia="標楷體" w:hAnsi="標楷體"/>
                <w:color w:val="0D0D0D" w:themeColor="text1" w:themeTint="F2"/>
              </w:rPr>
              <w:t>12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</w:t>
            </w:r>
            <w:r>
              <w:rPr>
                <w:rFonts w:ascii="標楷體" w:eastAsia="標楷體" w:hAnsi="標楷體"/>
                <w:color w:val="0D0D0D" w:themeColor="text1" w:themeTint="F2"/>
              </w:rPr>
              <w:t>07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82F0B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09:00~16:00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164E7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人類行為與社會環境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8DCB1" w14:textId="77777777" w:rsidR="00A306E6" w:rsidRPr="000835D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5D6">
              <w:rPr>
                <w:rFonts w:ascii="標楷體" w:eastAsia="標楷體" w:hAnsi="標楷體" w:hint="eastAsia"/>
                <w:color w:val="000000" w:themeColor="text1"/>
              </w:rPr>
              <w:t>陳秀靜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745FF" w14:textId="77777777" w:rsidR="00A306E6" w:rsidRDefault="00A306E6" w:rsidP="009B510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</w:tbl>
    <w:p w14:paraId="56D7D703" w14:textId="0D06D762" w:rsidR="00A306E6" w:rsidRDefault="00A306E6" w:rsidP="00A306E6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5A81935B" w14:textId="37FEF236" w:rsidR="00E24819" w:rsidRDefault="00E24819" w:rsidP="00A306E6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4A9EC786" w14:textId="40617E6C" w:rsidR="00E24819" w:rsidRDefault="00E24819" w:rsidP="00A306E6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標楷體" w:eastAsia="標楷體" w:hAnsi="標楷體" w:cs="標楷體" w:hint="eastAsia"/>
          <w:color w:val="000000"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773BC10F" wp14:editId="126E7D4B">
            <wp:extent cx="1948703" cy="18884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6524" cy="1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481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56AA6"/>
    <w:multiLevelType w:val="multilevel"/>
    <w:tmpl w:val="74F0A124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2D392F"/>
    <w:multiLevelType w:val="multilevel"/>
    <w:tmpl w:val="03A07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0"/>
    <w:rsid w:val="00311D78"/>
    <w:rsid w:val="00317B30"/>
    <w:rsid w:val="00527BD4"/>
    <w:rsid w:val="00577BBA"/>
    <w:rsid w:val="005F074E"/>
    <w:rsid w:val="00633E38"/>
    <w:rsid w:val="007402A9"/>
    <w:rsid w:val="00A306E6"/>
    <w:rsid w:val="00AE478F"/>
    <w:rsid w:val="00BF2209"/>
    <w:rsid w:val="00C65FB1"/>
    <w:rsid w:val="00D54E8A"/>
    <w:rsid w:val="00E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6719"/>
  <w15:docId w15:val="{11E921C3-A124-4B20-91CD-2690EEFE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802BA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4E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5F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5FCB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3v/jDSlglUbf5vvb8mOP+7EPOw==">AMUW2mVeuFNXMrwCUyl5mczPFUmULvBSv7dNYoCv3PLXyKXtn2l0PV93J/3FgDMjHPv3ZUkn1Bn1cNfskhljxHkTbc70WpnUtGYYXYihCsyCTX97WLHlVOo=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陳佳妤</dc:creator>
  <cp:lastModifiedBy>曾竹寧</cp:lastModifiedBy>
  <cp:revision>5</cp:revision>
  <cp:lastPrinted>2023-07-05T08:20:00Z</cp:lastPrinted>
  <dcterms:created xsi:type="dcterms:W3CDTF">2024-08-27T05:58:00Z</dcterms:created>
  <dcterms:modified xsi:type="dcterms:W3CDTF">2024-09-10T03:46:00Z</dcterms:modified>
</cp:coreProperties>
</file>