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9F22" w14:textId="17C6124B" w:rsidR="0067101D" w:rsidRPr="0098602C" w:rsidRDefault="00666753" w:rsidP="0098602C">
      <w:pPr>
        <w:jc w:val="center"/>
        <w:rPr>
          <w:rFonts w:ascii="Times New Roman" w:hAnsi="Times New Roman" w:cs="Times New Roman"/>
          <w:sz w:val="40"/>
          <w:szCs w:val="40"/>
        </w:rPr>
      </w:pPr>
      <w:r>
        <w:rPr>
          <w:rFonts w:ascii="Times New Roman" w:hAnsi="Times New Roman" w:cs="Times New Roman"/>
          <w:sz w:val="40"/>
          <w:szCs w:val="40"/>
        </w:rPr>
        <w:t>2020</w:t>
      </w:r>
      <w:r w:rsidR="006C4421">
        <w:rPr>
          <w:rFonts w:ascii="Times New Roman" w:hAnsi="Times New Roman" w:cs="Times New Roman"/>
          <w:sz w:val="40"/>
          <w:szCs w:val="40"/>
        </w:rPr>
        <w:t xml:space="preserve">-1 </w:t>
      </w:r>
      <w:r w:rsidR="00EF7B85" w:rsidRPr="0098602C">
        <w:rPr>
          <w:rFonts w:ascii="Times New Roman" w:hAnsi="Times New Roman" w:cs="Times New Roman"/>
          <w:sz w:val="40"/>
          <w:szCs w:val="40"/>
        </w:rPr>
        <w:t>Community Work Practice in Taiwan</w:t>
      </w:r>
    </w:p>
    <w:p w14:paraId="62A895DE" w14:textId="509E0750" w:rsidR="00EF7B85" w:rsidRPr="0098602C" w:rsidRDefault="00EF7B85" w:rsidP="0098602C">
      <w:pPr>
        <w:jc w:val="center"/>
        <w:rPr>
          <w:rFonts w:ascii="Times New Roman" w:hAnsi="Times New Roman" w:cs="Times New Roman"/>
          <w:sz w:val="40"/>
          <w:szCs w:val="40"/>
        </w:rPr>
      </w:pPr>
      <w:r w:rsidRPr="0098602C">
        <w:rPr>
          <w:rFonts w:ascii="Times New Roman" w:hAnsi="Times New Roman" w:cs="Times New Roman"/>
          <w:sz w:val="40"/>
          <w:szCs w:val="40"/>
        </w:rPr>
        <w:t>syllabus</w:t>
      </w:r>
    </w:p>
    <w:p w14:paraId="788A6087" w14:textId="2729B402" w:rsidR="00EF7B85" w:rsidRDefault="000805A9" w:rsidP="008E5A1D">
      <w:pPr>
        <w:ind w:right="960"/>
        <w:jc w:val="center"/>
        <w:rPr>
          <w:rFonts w:ascii="Times New Roman" w:hAnsi="Times New Roman" w:cs="Times New Roman"/>
        </w:rPr>
      </w:pPr>
      <w:r>
        <w:rPr>
          <w:rFonts w:ascii="Times New Roman" w:hAnsi="Times New Roman" w:cs="Times New Roman"/>
        </w:rPr>
        <w:t xml:space="preserve">Instructor: </w:t>
      </w:r>
      <w:r w:rsidR="008E5A1D">
        <w:rPr>
          <w:rFonts w:ascii="Times New Roman" w:hAnsi="Times New Roman" w:cs="Times New Roman"/>
        </w:rPr>
        <w:t>Shuchuan</w:t>
      </w:r>
      <w:r w:rsidR="008E5A1D">
        <w:rPr>
          <w:rFonts w:ascii="Times New Roman" w:hAnsi="Times New Roman" w:cs="Times New Roman" w:hint="eastAsia"/>
        </w:rPr>
        <w:t xml:space="preserve"> </w:t>
      </w:r>
      <w:r w:rsidR="008E5A1D">
        <w:rPr>
          <w:rFonts w:ascii="Times New Roman" w:hAnsi="Times New Roman" w:cs="Times New Roman"/>
        </w:rPr>
        <w:t>Liao</w:t>
      </w:r>
    </w:p>
    <w:p w14:paraId="6FA6170C" w14:textId="5989443C" w:rsidR="00EF7B85" w:rsidRPr="0098602C" w:rsidRDefault="00EF7B85" w:rsidP="0098602C">
      <w:pPr>
        <w:pStyle w:val="a3"/>
        <w:numPr>
          <w:ilvl w:val="0"/>
          <w:numId w:val="1"/>
        </w:numPr>
        <w:ind w:leftChars="0" w:left="357" w:hanging="357"/>
        <w:outlineLvl w:val="0"/>
        <w:rPr>
          <w:rFonts w:ascii="Times New Roman" w:eastAsia="標楷體" w:hAnsi="Times New Roman" w:cs="Times New Roman"/>
          <w:sz w:val="28"/>
          <w:szCs w:val="28"/>
        </w:rPr>
      </w:pPr>
      <w:r w:rsidRPr="0098602C">
        <w:rPr>
          <w:rFonts w:ascii="Times New Roman" w:eastAsia="標楷體" w:hAnsi="Times New Roman" w:cs="Times New Roman"/>
          <w:sz w:val="28"/>
          <w:szCs w:val="28"/>
        </w:rPr>
        <w:t>Target Item</w:t>
      </w:r>
    </w:p>
    <w:p w14:paraId="6EFCF6B2" w14:textId="23615DFA" w:rsidR="00C94071" w:rsidRPr="001A0690" w:rsidRDefault="00AD3C8A" w:rsidP="001A0690">
      <w:pPr>
        <w:rPr>
          <w:rFonts w:ascii="Times New Roman" w:hAnsi="Times New Roman" w:cs="Times New Roman"/>
        </w:rPr>
      </w:pPr>
      <w:r w:rsidRPr="001A0690">
        <w:rPr>
          <w:rFonts w:ascii="Times New Roman" w:hAnsi="Times New Roman" w:cs="Times New Roman"/>
        </w:rPr>
        <w:t>Core Literacy/Core Competencies</w:t>
      </w:r>
    </w:p>
    <w:p w14:paraId="6681B6DD" w14:textId="38AFC561" w:rsidR="00AD3C8A" w:rsidRPr="0098602C" w:rsidRDefault="00AD3C8A" w:rsidP="00AD3C8A">
      <w:pPr>
        <w:rPr>
          <w:rFonts w:ascii="Times New Roman" w:hAnsi="Times New Roman" w:cs="Times New Roman"/>
        </w:rPr>
      </w:pPr>
      <w:r w:rsidRPr="0098602C">
        <w:rPr>
          <w:rFonts w:ascii="Times New Roman" w:hAnsi="Times New Roman" w:cs="Times New Roman"/>
        </w:rPr>
        <w:t>Caring service ability</w:t>
      </w:r>
    </w:p>
    <w:p w14:paraId="1F025D07" w14:textId="3762E201" w:rsidR="00AD3C8A" w:rsidRPr="0098602C" w:rsidRDefault="00AD3C8A" w:rsidP="00AD3C8A">
      <w:pPr>
        <w:rPr>
          <w:rFonts w:ascii="Times New Roman" w:hAnsi="Times New Roman" w:cs="Times New Roman"/>
        </w:rPr>
      </w:pPr>
      <w:r w:rsidRPr="0098602C">
        <w:rPr>
          <w:rFonts w:ascii="Times New Roman" w:hAnsi="Times New Roman" w:cs="Times New Roman"/>
        </w:rPr>
        <w:t>Communication and coordination teamwork ability</w:t>
      </w:r>
    </w:p>
    <w:p w14:paraId="38B795E8" w14:textId="70CD5D75" w:rsidR="00AD3C8A" w:rsidRPr="0098602C" w:rsidRDefault="00AD3C8A" w:rsidP="00AD3C8A">
      <w:pPr>
        <w:rPr>
          <w:rFonts w:ascii="Times New Roman" w:hAnsi="Times New Roman" w:cs="Times New Roman"/>
        </w:rPr>
      </w:pPr>
      <w:r w:rsidRPr="0098602C">
        <w:rPr>
          <w:rFonts w:ascii="Times New Roman" w:hAnsi="Times New Roman" w:cs="Times New Roman"/>
        </w:rPr>
        <w:t>Resource integration and management capabilities</w:t>
      </w:r>
    </w:p>
    <w:p w14:paraId="65A4AD68" w14:textId="08382696" w:rsidR="00AD3C8A" w:rsidRPr="0098602C" w:rsidRDefault="00AD3C8A" w:rsidP="00AD3C8A">
      <w:pPr>
        <w:rPr>
          <w:rFonts w:ascii="Times New Roman" w:hAnsi="Times New Roman" w:cs="Times New Roman"/>
        </w:rPr>
      </w:pPr>
      <w:r w:rsidRPr="0098602C">
        <w:rPr>
          <w:rFonts w:ascii="Times New Roman" w:hAnsi="Times New Roman" w:cs="Times New Roman"/>
        </w:rPr>
        <w:t>Multiple thinking and self-professional growth</w:t>
      </w:r>
    </w:p>
    <w:p w14:paraId="5EA27D84" w14:textId="77777777" w:rsidR="00AD3C8A" w:rsidRPr="0098602C" w:rsidRDefault="00AD3C8A" w:rsidP="00AD3C8A">
      <w:pPr>
        <w:rPr>
          <w:rFonts w:ascii="Times New Roman" w:hAnsi="Times New Roman" w:cs="Times New Roman"/>
        </w:rPr>
      </w:pPr>
    </w:p>
    <w:p w14:paraId="51CF18E0" w14:textId="37BF49A1" w:rsidR="00EF7B85" w:rsidRPr="0098602C" w:rsidRDefault="00EF7B85" w:rsidP="0098602C">
      <w:pPr>
        <w:pStyle w:val="a3"/>
        <w:numPr>
          <w:ilvl w:val="0"/>
          <w:numId w:val="1"/>
        </w:numPr>
        <w:ind w:leftChars="0" w:left="357" w:hanging="357"/>
        <w:outlineLvl w:val="0"/>
        <w:rPr>
          <w:rFonts w:ascii="Times New Roman" w:eastAsia="標楷體" w:hAnsi="Times New Roman" w:cs="Times New Roman"/>
          <w:sz w:val="28"/>
          <w:szCs w:val="28"/>
        </w:rPr>
      </w:pPr>
      <w:r w:rsidRPr="0098602C">
        <w:rPr>
          <w:rFonts w:ascii="Times New Roman" w:eastAsia="標楷體" w:hAnsi="Times New Roman" w:cs="Times New Roman"/>
          <w:sz w:val="28"/>
          <w:szCs w:val="28"/>
        </w:rPr>
        <w:t>Teaching Objective</w:t>
      </w:r>
    </w:p>
    <w:p w14:paraId="5475832B" w14:textId="23F5E66E" w:rsidR="00AD3C8A" w:rsidRPr="0098602C" w:rsidRDefault="00AD3C8A" w:rsidP="00AD3C8A">
      <w:pPr>
        <w:pStyle w:val="a3"/>
        <w:numPr>
          <w:ilvl w:val="0"/>
          <w:numId w:val="3"/>
        </w:numPr>
        <w:ind w:leftChars="0" w:left="360"/>
        <w:rPr>
          <w:rFonts w:ascii="Times New Roman" w:hAnsi="Times New Roman" w:cs="Times New Roman"/>
        </w:rPr>
      </w:pPr>
      <w:r w:rsidRPr="0098602C">
        <w:rPr>
          <w:rFonts w:ascii="Times New Roman" w:hAnsi="Times New Roman" w:cs="Times New Roman"/>
        </w:rPr>
        <w:t>Cognitive [Knowledge and comprehension: make students understand the theory and concept of this course]</w:t>
      </w:r>
    </w:p>
    <w:p w14:paraId="382455B0" w14:textId="128F06FB" w:rsidR="00AD3C8A" w:rsidRPr="0098602C" w:rsidRDefault="00AD3C8A" w:rsidP="00AD3C8A">
      <w:pPr>
        <w:pStyle w:val="a3"/>
        <w:numPr>
          <w:ilvl w:val="0"/>
          <w:numId w:val="4"/>
        </w:numPr>
        <w:ind w:leftChars="0"/>
        <w:rPr>
          <w:rFonts w:ascii="Times New Roman" w:hAnsi="Times New Roman" w:cs="Times New Roman"/>
        </w:rPr>
      </w:pPr>
      <w:r w:rsidRPr="0098602C">
        <w:rPr>
          <w:rFonts w:ascii="Times New Roman" w:hAnsi="Times New Roman" w:cs="Times New Roman"/>
        </w:rPr>
        <w:t>To understand the meaning of community</w:t>
      </w:r>
    </w:p>
    <w:p w14:paraId="36957795" w14:textId="51EBBFB5" w:rsidR="00AD3C8A" w:rsidRPr="0098602C" w:rsidRDefault="00AD3C8A" w:rsidP="00AD3C8A">
      <w:pPr>
        <w:pStyle w:val="a3"/>
        <w:numPr>
          <w:ilvl w:val="0"/>
          <w:numId w:val="4"/>
        </w:numPr>
        <w:ind w:leftChars="0"/>
        <w:rPr>
          <w:rFonts w:ascii="Times New Roman" w:hAnsi="Times New Roman" w:cs="Times New Roman"/>
        </w:rPr>
      </w:pPr>
      <w:r w:rsidRPr="0098602C">
        <w:rPr>
          <w:rFonts w:ascii="Times New Roman" w:hAnsi="Times New Roman" w:cs="Times New Roman"/>
        </w:rPr>
        <w:t>To understand the meaning of community organization and community development</w:t>
      </w:r>
    </w:p>
    <w:p w14:paraId="461D212C" w14:textId="43782FEF" w:rsidR="00AD3C8A" w:rsidRPr="0098602C" w:rsidRDefault="006B6F78" w:rsidP="00AD3C8A">
      <w:pPr>
        <w:pStyle w:val="a3"/>
        <w:numPr>
          <w:ilvl w:val="0"/>
          <w:numId w:val="4"/>
        </w:numPr>
        <w:ind w:leftChars="0"/>
        <w:rPr>
          <w:rFonts w:ascii="Times New Roman" w:hAnsi="Times New Roman" w:cs="Times New Roman"/>
        </w:rPr>
      </w:pPr>
      <w:r w:rsidRPr="0098602C">
        <w:rPr>
          <w:rFonts w:ascii="Times New Roman" w:hAnsi="Times New Roman" w:cs="Times New Roman"/>
        </w:rPr>
        <w:t>To understand the historical development and the state of art of community development in Taiwan</w:t>
      </w:r>
    </w:p>
    <w:p w14:paraId="47350081" w14:textId="5A59CF36" w:rsidR="00AD3C8A" w:rsidRPr="0098602C" w:rsidRDefault="006B6F78" w:rsidP="00AD3C8A">
      <w:pPr>
        <w:pStyle w:val="a3"/>
        <w:numPr>
          <w:ilvl w:val="0"/>
          <w:numId w:val="4"/>
        </w:numPr>
        <w:ind w:leftChars="0"/>
        <w:rPr>
          <w:rFonts w:ascii="Times New Roman" w:hAnsi="Times New Roman" w:cs="Times New Roman"/>
        </w:rPr>
      </w:pPr>
      <w:r w:rsidRPr="0098602C">
        <w:rPr>
          <w:rFonts w:ascii="Times New Roman" w:hAnsi="Times New Roman" w:cs="Times New Roman"/>
        </w:rPr>
        <w:t>To understand the meaning of welfare community-oriented policy and social care</w:t>
      </w:r>
    </w:p>
    <w:p w14:paraId="26AFBB21" w14:textId="77777777" w:rsidR="006B6F78" w:rsidRPr="00910383" w:rsidRDefault="006B6F78" w:rsidP="006B6F78">
      <w:pPr>
        <w:pStyle w:val="a3"/>
        <w:ind w:leftChars="0" w:left="840"/>
        <w:rPr>
          <w:rFonts w:ascii="Times New Roman" w:hAnsi="Times New Roman" w:cs="Times New Roman"/>
        </w:rPr>
      </w:pPr>
    </w:p>
    <w:p w14:paraId="7885FB4E" w14:textId="3FEA1D6B" w:rsidR="00AD3C8A" w:rsidRPr="0098602C" w:rsidRDefault="00AD3C8A" w:rsidP="00AD3C8A">
      <w:pPr>
        <w:pStyle w:val="a3"/>
        <w:numPr>
          <w:ilvl w:val="0"/>
          <w:numId w:val="3"/>
        </w:numPr>
        <w:ind w:leftChars="0" w:left="360"/>
        <w:rPr>
          <w:rFonts w:ascii="Times New Roman" w:hAnsi="Times New Roman" w:cs="Times New Roman"/>
        </w:rPr>
      </w:pPr>
      <w:r w:rsidRPr="0098602C">
        <w:rPr>
          <w:rFonts w:ascii="Times New Roman" w:hAnsi="Times New Roman" w:cs="Times New Roman"/>
        </w:rPr>
        <w:t>Skill [Practical skill: make students obtain applicable skills from this course]</w:t>
      </w:r>
    </w:p>
    <w:p w14:paraId="3E4BB3A5" w14:textId="600A4F31" w:rsidR="006B6F78" w:rsidRPr="0098602C" w:rsidRDefault="006B6F78" w:rsidP="006B6F78">
      <w:pPr>
        <w:pStyle w:val="a3"/>
        <w:numPr>
          <w:ilvl w:val="0"/>
          <w:numId w:val="5"/>
        </w:numPr>
        <w:ind w:leftChars="0"/>
        <w:rPr>
          <w:rFonts w:ascii="Times New Roman" w:hAnsi="Times New Roman" w:cs="Times New Roman"/>
        </w:rPr>
      </w:pPr>
      <w:r w:rsidRPr="0098602C">
        <w:rPr>
          <w:rFonts w:ascii="Times New Roman" w:hAnsi="Times New Roman" w:cs="Times New Roman"/>
        </w:rPr>
        <w:t xml:space="preserve">Skills for collecting and recording community information </w:t>
      </w:r>
    </w:p>
    <w:p w14:paraId="4B820439" w14:textId="481EF447" w:rsidR="006B6F78" w:rsidRPr="0098602C" w:rsidRDefault="006B6F78" w:rsidP="006B6F78">
      <w:pPr>
        <w:pStyle w:val="a3"/>
        <w:numPr>
          <w:ilvl w:val="0"/>
          <w:numId w:val="5"/>
        </w:numPr>
        <w:ind w:leftChars="0"/>
        <w:rPr>
          <w:rFonts w:ascii="Times New Roman" w:hAnsi="Times New Roman" w:cs="Times New Roman"/>
        </w:rPr>
      </w:pPr>
      <w:r w:rsidRPr="0098602C">
        <w:rPr>
          <w:rFonts w:ascii="Times New Roman" w:hAnsi="Times New Roman" w:cs="Times New Roman"/>
        </w:rPr>
        <w:t>Skills for observing the community</w:t>
      </w:r>
    </w:p>
    <w:p w14:paraId="1847CEAA" w14:textId="3DA849AB" w:rsidR="006B6F78" w:rsidRPr="0098602C" w:rsidRDefault="006B6F78" w:rsidP="006B6F78">
      <w:pPr>
        <w:pStyle w:val="a3"/>
        <w:numPr>
          <w:ilvl w:val="0"/>
          <w:numId w:val="5"/>
        </w:numPr>
        <w:ind w:leftChars="0"/>
        <w:rPr>
          <w:rFonts w:ascii="Times New Roman" w:hAnsi="Times New Roman" w:cs="Times New Roman"/>
        </w:rPr>
      </w:pPr>
      <w:r w:rsidRPr="0098602C">
        <w:rPr>
          <w:rFonts w:ascii="Times New Roman" w:hAnsi="Times New Roman" w:cs="Times New Roman"/>
        </w:rPr>
        <w:t>Skills for interacting with people</w:t>
      </w:r>
    </w:p>
    <w:p w14:paraId="2F5E029D" w14:textId="16FA6798" w:rsidR="006B6F78" w:rsidRPr="0098602C" w:rsidRDefault="006B6F78" w:rsidP="006B6F78">
      <w:pPr>
        <w:pStyle w:val="a3"/>
        <w:numPr>
          <w:ilvl w:val="0"/>
          <w:numId w:val="5"/>
        </w:numPr>
        <w:ind w:leftChars="0"/>
        <w:rPr>
          <w:rFonts w:ascii="Times New Roman" w:hAnsi="Times New Roman" w:cs="Times New Roman"/>
        </w:rPr>
      </w:pPr>
      <w:r w:rsidRPr="0098602C">
        <w:rPr>
          <w:rFonts w:ascii="Times New Roman" w:hAnsi="Times New Roman" w:cs="Times New Roman"/>
        </w:rPr>
        <w:t>Skills for writing community reports</w:t>
      </w:r>
    </w:p>
    <w:p w14:paraId="338C8E31" w14:textId="77777777" w:rsidR="006B6F78" w:rsidRPr="00910383" w:rsidRDefault="006B6F78" w:rsidP="006B6F78">
      <w:pPr>
        <w:pStyle w:val="a3"/>
        <w:ind w:leftChars="0" w:left="840"/>
        <w:rPr>
          <w:rFonts w:ascii="Times New Roman" w:hAnsi="Times New Roman" w:cs="Times New Roman"/>
        </w:rPr>
      </w:pPr>
    </w:p>
    <w:p w14:paraId="4FC2D45F" w14:textId="667D2411" w:rsidR="00AD3C8A" w:rsidRPr="0098602C" w:rsidRDefault="00AD3C8A" w:rsidP="00AD3C8A">
      <w:pPr>
        <w:pStyle w:val="a3"/>
        <w:numPr>
          <w:ilvl w:val="0"/>
          <w:numId w:val="3"/>
        </w:numPr>
        <w:ind w:leftChars="0" w:left="360"/>
        <w:rPr>
          <w:rFonts w:ascii="Times New Roman" w:hAnsi="Times New Roman" w:cs="Times New Roman"/>
        </w:rPr>
      </w:pPr>
      <w:r w:rsidRPr="0098602C">
        <w:rPr>
          <w:rFonts w:ascii="Times New Roman" w:hAnsi="Times New Roman" w:cs="Times New Roman"/>
        </w:rPr>
        <w:t>Effects [Attitude and value: trigger students’ learning motivation and reference to meet the demand of education and employment]</w:t>
      </w:r>
    </w:p>
    <w:p w14:paraId="6C66B7EA" w14:textId="19BDC04B" w:rsidR="00AD3C8A" w:rsidRPr="0098602C" w:rsidRDefault="00ED03D7" w:rsidP="00AD3C8A">
      <w:pPr>
        <w:rPr>
          <w:rFonts w:ascii="Times New Roman" w:hAnsi="Times New Roman" w:cs="Times New Roman"/>
        </w:rPr>
      </w:pPr>
      <w:r w:rsidRPr="0098602C">
        <w:rPr>
          <w:rFonts w:ascii="Times New Roman" w:hAnsi="Times New Roman" w:cs="Times New Roman"/>
        </w:rPr>
        <w:t>This is the virtual Exchange Program community course. Students come from different countries. The teacher first guides the students to see the community in Taiwan, and then can describe their own community, have emotions for their community, and can see the people who have worked hard for the community. Then I looked at my own community again with the theoretical knowledge in the classroom, which triggered the motivation to participate in community development.</w:t>
      </w:r>
    </w:p>
    <w:p w14:paraId="265915FD" w14:textId="77777777" w:rsidR="00AD3C8A" w:rsidRPr="0098602C" w:rsidRDefault="00AD3C8A" w:rsidP="00AD3C8A">
      <w:pPr>
        <w:rPr>
          <w:rFonts w:ascii="Times New Roman" w:hAnsi="Times New Roman" w:cs="Times New Roman"/>
        </w:rPr>
      </w:pPr>
    </w:p>
    <w:p w14:paraId="10FA2A69" w14:textId="60ABF825" w:rsidR="00EF7B85" w:rsidRPr="0098602C" w:rsidRDefault="00EF7B85" w:rsidP="0098602C">
      <w:pPr>
        <w:pStyle w:val="a3"/>
        <w:numPr>
          <w:ilvl w:val="0"/>
          <w:numId w:val="1"/>
        </w:numPr>
        <w:spacing w:line="500" w:lineRule="exact"/>
        <w:ind w:leftChars="0" w:left="357" w:hanging="357"/>
        <w:outlineLvl w:val="0"/>
        <w:rPr>
          <w:rFonts w:ascii="Times New Roman" w:eastAsia="標楷體" w:hAnsi="Times New Roman" w:cs="Times New Roman"/>
          <w:sz w:val="28"/>
          <w:szCs w:val="28"/>
        </w:rPr>
      </w:pPr>
      <w:r w:rsidRPr="0098602C">
        <w:rPr>
          <w:rFonts w:ascii="Times New Roman" w:eastAsia="標楷體" w:hAnsi="Times New Roman" w:cs="Times New Roman"/>
          <w:sz w:val="28"/>
          <w:szCs w:val="28"/>
        </w:rPr>
        <w:lastRenderedPageBreak/>
        <w:t>In accordance with designed course content set in teaching targets</w:t>
      </w:r>
    </w:p>
    <w:p w14:paraId="04D72C31" w14:textId="77777777" w:rsidR="00353FDA" w:rsidRPr="0098602C" w:rsidRDefault="00353FDA" w:rsidP="00353FDA">
      <w:pPr>
        <w:rPr>
          <w:rFonts w:ascii="Times New Roman" w:hAnsi="Times New Roman" w:cs="Times New Roman"/>
        </w:rPr>
      </w:pPr>
      <w:r w:rsidRPr="0098602C">
        <w:rPr>
          <w:rFonts w:ascii="Times New Roman" w:hAnsi="Times New Roman" w:cs="Times New Roman"/>
        </w:rPr>
        <w:t>This course is a virtual exchange course. Students come from different countries. The course is divided into two parts. The first part is an introduction to Taiwan’s community development and social care, as well as the concept of community work and the model of community work. The second part will take students to the community to pick up the whole picture of community work and help students understand the practical work situation. We arrange 5 communities in total, from southern Taiwan to northern Taiwan.</w:t>
      </w:r>
    </w:p>
    <w:p w14:paraId="71F189B5" w14:textId="3B43BC66" w:rsidR="00353FDA" w:rsidRPr="0098602C" w:rsidRDefault="00353FDA" w:rsidP="00353FDA">
      <w:pPr>
        <w:rPr>
          <w:rFonts w:ascii="Times New Roman" w:hAnsi="Times New Roman" w:cs="Times New Roman"/>
        </w:rPr>
      </w:pPr>
      <w:r w:rsidRPr="0098602C">
        <w:rPr>
          <w:rFonts w:ascii="Times New Roman" w:hAnsi="Times New Roman" w:cs="Times New Roman"/>
        </w:rPr>
        <w:t xml:space="preserve">The mid-term report and the final report respectively present the results of the action and learning phases. Students are encouraged to organize what you learn the content and reflection experience. You will report in the class. On the one hand, to train your own expression skills and also accept feedbacks from teachers and interactive learning with classmates’ questions and feedbacks. </w:t>
      </w:r>
      <w:r w:rsidR="000434D9" w:rsidRPr="000434D9">
        <w:rPr>
          <w:rFonts w:ascii="Times New Roman" w:hAnsi="Times New Roman" w:cs="Times New Roman"/>
        </w:rPr>
        <w:t>The feature of this course design is to put social welfare into the community at this stage, so that Indonesian students can understand Taiwan’s community social work major in community practice.</w:t>
      </w:r>
    </w:p>
    <w:p w14:paraId="6839BA3C" w14:textId="5448DCE1" w:rsidR="00EF7B85" w:rsidRPr="0098602C" w:rsidRDefault="00C46EE8" w:rsidP="0098602C">
      <w:pPr>
        <w:pStyle w:val="a3"/>
        <w:numPr>
          <w:ilvl w:val="0"/>
          <w:numId w:val="1"/>
        </w:numPr>
        <w:spacing w:beforeLines="50" w:before="180" w:afterLines="50" w:after="180" w:line="500" w:lineRule="exact"/>
        <w:ind w:leftChars="0" w:left="357" w:hanging="357"/>
        <w:outlineLvl w:val="0"/>
        <w:rPr>
          <w:rFonts w:ascii="Times New Roman" w:eastAsia="標楷體" w:hAnsi="Times New Roman" w:cs="Times New Roman"/>
          <w:sz w:val="28"/>
          <w:szCs w:val="28"/>
        </w:rPr>
      </w:pPr>
      <w:bookmarkStart w:id="0" w:name="_Hlk63959274"/>
      <w:r w:rsidRPr="0098602C">
        <w:rPr>
          <w:rFonts w:ascii="Times New Roman" w:eastAsia="標楷體" w:hAnsi="Times New Roman" w:cs="Times New Roman"/>
          <w:sz w:val="28"/>
          <w:szCs w:val="28"/>
        </w:rPr>
        <w:t>Dynamic (Teaching Method)</w:t>
      </w:r>
    </w:p>
    <w:p w14:paraId="17B1CBFB" w14:textId="24326EE5" w:rsidR="00606D31" w:rsidRPr="0098602C" w:rsidRDefault="00606D31" w:rsidP="00606D31">
      <w:pPr>
        <w:rPr>
          <w:rFonts w:ascii="Times New Roman" w:hAnsi="Times New Roman" w:cs="Times New Roman"/>
        </w:rPr>
      </w:pPr>
      <w:r w:rsidRPr="0098602C">
        <w:rPr>
          <w:rFonts w:ascii="Times New Roman" w:hAnsi="Times New Roman" w:cs="Times New Roman"/>
        </w:rPr>
        <w:t>Lecturing</w:t>
      </w:r>
      <w:r w:rsidR="00910383">
        <w:rPr>
          <w:rFonts w:ascii="Times New Roman" w:hAnsi="Times New Roman" w:cs="Times New Roman" w:hint="eastAsia"/>
        </w:rPr>
        <w:t>、</w:t>
      </w:r>
      <w:r w:rsidRPr="0098602C">
        <w:rPr>
          <w:rFonts w:ascii="Times New Roman" w:hAnsi="Times New Roman" w:cs="Times New Roman"/>
        </w:rPr>
        <w:t>After-class written report</w:t>
      </w:r>
      <w:r w:rsidRPr="0098602C">
        <w:rPr>
          <w:rFonts w:ascii="Times New Roman" w:hAnsi="Times New Roman" w:cs="Times New Roman"/>
        </w:rPr>
        <w:t>、</w:t>
      </w:r>
      <w:r w:rsidRPr="0098602C">
        <w:rPr>
          <w:rFonts w:ascii="Times New Roman" w:hAnsi="Times New Roman" w:cs="Times New Roman"/>
        </w:rPr>
        <w:t>Group discussion</w:t>
      </w:r>
      <w:r w:rsidRPr="0098602C">
        <w:rPr>
          <w:rFonts w:ascii="Times New Roman" w:hAnsi="Times New Roman" w:cs="Times New Roman"/>
        </w:rPr>
        <w:t>、</w:t>
      </w:r>
      <w:r w:rsidRPr="0098602C">
        <w:rPr>
          <w:rFonts w:ascii="Times New Roman" w:hAnsi="Times New Roman" w:cs="Times New Roman"/>
        </w:rPr>
        <w:t>field work</w:t>
      </w:r>
      <w:r w:rsidRPr="0098602C">
        <w:rPr>
          <w:rFonts w:ascii="Times New Roman" w:hAnsi="Times New Roman" w:cs="Times New Roman"/>
        </w:rPr>
        <w:t>、</w:t>
      </w:r>
      <w:r w:rsidRPr="0098602C">
        <w:rPr>
          <w:rFonts w:ascii="Times New Roman" w:hAnsi="Times New Roman" w:cs="Times New Roman"/>
        </w:rPr>
        <w:t>Movie review and discussions</w:t>
      </w:r>
    </w:p>
    <w:bookmarkEnd w:id="0"/>
    <w:p w14:paraId="4FD37D81" w14:textId="25A7E99B" w:rsidR="00C46EE8" w:rsidRPr="0098602C" w:rsidRDefault="00C46EE8" w:rsidP="0098602C">
      <w:pPr>
        <w:pStyle w:val="a3"/>
        <w:numPr>
          <w:ilvl w:val="0"/>
          <w:numId w:val="1"/>
        </w:numPr>
        <w:spacing w:beforeLines="50" w:before="180" w:afterLines="50" w:after="180" w:line="500" w:lineRule="exact"/>
        <w:ind w:leftChars="0" w:left="357" w:hanging="357"/>
        <w:outlineLvl w:val="0"/>
        <w:rPr>
          <w:rFonts w:ascii="Times New Roman" w:eastAsia="標楷體" w:hAnsi="Times New Roman" w:cs="Times New Roman"/>
          <w:sz w:val="28"/>
          <w:szCs w:val="28"/>
        </w:rPr>
      </w:pPr>
      <w:r w:rsidRPr="0098602C">
        <w:rPr>
          <w:rFonts w:ascii="Times New Roman" w:eastAsia="標楷體" w:hAnsi="Times New Roman" w:cs="Times New Roman"/>
          <w:sz w:val="28"/>
          <w:szCs w:val="28"/>
        </w:rPr>
        <w:t>Reference</w:t>
      </w:r>
    </w:p>
    <w:p w14:paraId="038833A4" w14:textId="2EB652DC" w:rsidR="00353FDA" w:rsidRPr="0098602C" w:rsidRDefault="00353FDA" w:rsidP="00353FDA">
      <w:pPr>
        <w:rPr>
          <w:rFonts w:ascii="Times New Roman" w:hAnsi="Times New Roman" w:cs="Times New Roman"/>
        </w:rPr>
      </w:pPr>
      <w:r w:rsidRPr="0098602C">
        <w:rPr>
          <w:rFonts w:ascii="Times New Roman" w:hAnsi="Times New Roman" w:cs="Times New Roman"/>
        </w:rPr>
        <w:t xml:space="preserve">Major references are in </w:t>
      </w:r>
      <w:r w:rsidR="00910383">
        <w:rPr>
          <w:rFonts w:ascii="Times New Roman" w:hAnsi="Times New Roman" w:cs="Times New Roman"/>
        </w:rPr>
        <w:t>M</w:t>
      </w:r>
      <w:r w:rsidRPr="0098602C">
        <w:rPr>
          <w:rFonts w:ascii="Times New Roman" w:hAnsi="Times New Roman" w:cs="Times New Roman"/>
        </w:rPr>
        <w:t>oodle</w:t>
      </w:r>
    </w:p>
    <w:p w14:paraId="0754E1B3" w14:textId="39036E47" w:rsidR="00C46EE8" w:rsidRPr="0098602C" w:rsidRDefault="00C46EE8" w:rsidP="0098602C">
      <w:pPr>
        <w:pStyle w:val="a3"/>
        <w:numPr>
          <w:ilvl w:val="0"/>
          <w:numId w:val="1"/>
        </w:numPr>
        <w:spacing w:beforeLines="50" w:before="180" w:afterLines="50" w:after="180" w:line="500" w:lineRule="exact"/>
        <w:ind w:leftChars="0" w:left="357" w:hanging="357"/>
        <w:outlineLvl w:val="0"/>
        <w:rPr>
          <w:rFonts w:ascii="Times New Roman" w:hAnsi="Times New Roman" w:cs="Times New Roman"/>
        </w:rPr>
      </w:pPr>
      <w:bookmarkStart w:id="1" w:name="_GoBack"/>
      <w:bookmarkEnd w:id="1"/>
      <w:r w:rsidRPr="0098602C">
        <w:rPr>
          <w:rFonts w:ascii="Times New Roman" w:eastAsia="標楷體" w:hAnsi="Times New Roman" w:cs="Times New Roman"/>
          <w:sz w:val="28"/>
          <w:szCs w:val="28"/>
        </w:rPr>
        <w:t>Teaching progress</w:t>
      </w:r>
    </w:p>
    <w:p w14:paraId="24595AE7" w14:textId="7A9B75B5" w:rsidR="00171C77" w:rsidRPr="0098602C" w:rsidRDefault="004C3465" w:rsidP="00171C77">
      <w:pPr>
        <w:pStyle w:val="a3"/>
        <w:numPr>
          <w:ilvl w:val="0"/>
          <w:numId w:val="2"/>
        </w:numPr>
        <w:ind w:leftChars="0"/>
        <w:rPr>
          <w:rFonts w:ascii="Times New Roman" w:hAnsi="Times New Roman" w:cs="Times New Roman"/>
        </w:rPr>
      </w:pPr>
      <w:bookmarkStart w:id="2" w:name="_Hlk63954751"/>
      <w:r w:rsidRPr="0098602C">
        <w:rPr>
          <w:rFonts w:ascii="Times New Roman" w:hAnsi="Times New Roman" w:cs="Times New Roman"/>
        </w:rPr>
        <w:t>2020/9/22</w:t>
      </w:r>
    </w:p>
    <w:p w14:paraId="55AFA37A" w14:textId="59AB6C52" w:rsidR="00171C77" w:rsidRPr="0098602C" w:rsidRDefault="004C3465" w:rsidP="00171C77">
      <w:pPr>
        <w:rPr>
          <w:rFonts w:ascii="Times New Roman" w:hAnsi="Times New Roman" w:cs="Times New Roman"/>
        </w:rPr>
      </w:pPr>
      <w:r w:rsidRPr="0098602C">
        <w:rPr>
          <w:rFonts w:ascii="Times New Roman" w:hAnsi="Times New Roman" w:cs="Times New Roman"/>
        </w:rPr>
        <w:t>Course content introduction and discussion, to understand learners' expectations for the course</w:t>
      </w:r>
    </w:p>
    <w:p w14:paraId="256417C8" w14:textId="7F0BC256" w:rsidR="00171C77" w:rsidRPr="00143917" w:rsidRDefault="004C3465" w:rsidP="004C3465">
      <w:pPr>
        <w:pStyle w:val="a3"/>
        <w:numPr>
          <w:ilvl w:val="0"/>
          <w:numId w:val="2"/>
        </w:numPr>
        <w:ind w:leftChars="0"/>
        <w:rPr>
          <w:rFonts w:ascii="Times New Roman" w:hAnsi="Times New Roman" w:cs="Times New Roman"/>
        </w:rPr>
      </w:pPr>
      <w:r w:rsidRPr="0098602C">
        <w:rPr>
          <w:rFonts w:ascii="Times New Roman" w:hAnsi="Times New Roman" w:cs="Times New Roman"/>
        </w:rPr>
        <w:t>2020/9/28</w:t>
      </w:r>
      <w:r w:rsidR="00353FDA" w:rsidRPr="0098602C">
        <w:rPr>
          <w:rFonts w:ascii="Times New Roman" w:hAnsi="Times New Roman" w:cs="Times New Roman"/>
        </w:rPr>
        <w:t xml:space="preserve"> </w:t>
      </w:r>
      <w:r w:rsidR="00CB0D42" w:rsidRPr="00143917">
        <w:rPr>
          <w:rFonts w:ascii="Times New Roman" w:hAnsi="Times New Roman" w:cs="Times New Roman"/>
          <w:bCs/>
        </w:rPr>
        <w:t>Introduction to the community work in Taiwan</w:t>
      </w:r>
      <w:r w:rsidR="00CB0D42" w:rsidRPr="00143917">
        <w:rPr>
          <w:rFonts w:ascii="Times New Roman" w:hAnsi="Times New Roman" w:cs="Times New Roman" w:hint="eastAsia"/>
          <w:bCs/>
        </w:rPr>
        <w:t xml:space="preserve"> (1)</w:t>
      </w:r>
    </w:p>
    <w:p w14:paraId="52F961EC" w14:textId="77777777" w:rsidR="008E5A1D" w:rsidRPr="008E5A1D" w:rsidRDefault="004C3465" w:rsidP="004C3465">
      <w:pPr>
        <w:pStyle w:val="a3"/>
        <w:numPr>
          <w:ilvl w:val="0"/>
          <w:numId w:val="2"/>
        </w:numPr>
        <w:ind w:leftChars="0"/>
        <w:rPr>
          <w:rFonts w:ascii="Times New Roman" w:hAnsi="Times New Roman" w:cs="Times New Roman"/>
        </w:rPr>
      </w:pPr>
      <w:r w:rsidRPr="00143917">
        <w:rPr>
          <w:rFonts w:ascii="Times New Roman" w:hAnsi="Times New Roman" w:cs="Times New Roman"/>
        </w:rPr>
        <w:t>2020/10/5</w:t>
      </w:r>
      <w:r w:rsidR="00CB0D42" w:rsidRPr="00143917">
        <w:rPr>
          <w:rFonts w:ascii="Times New Roman" w:hAnsi="Times New Roman" w:cs="Times New Roman" w:hint="eastAsia"/>
        </w:rPr>
        <w:t xml:space="preserve"> </w:t>
      </w:r>
      <w:r w:rsidR="00CB0D42" w:rsidRPr="00143917">
        <w:rPr>
          <w:rFonts w:ascii="Times New Roman" w:hAnsi="Times New Roman" w:cs="Times New Roman"/>
          <w:bCs/>
        </w:rPr>
        <w:t>Introduction to the community work in Taiwan</w:t>
      </w:r>
      <w:r w:rsidR="00CB0D42" w:rsidRPr="00143917">
        <w:rPr>
          <w:rFonts w:ascii="Times New Roman" w:hAnsi="Times New Roman" w:cs="Times New Roman" w:hint="eastAsia"/>
          <w:bCs/>
        </w:rPr>
        <w:t xml:space="preserve"> (2),</w:t>
      </w:r>
      <w:r w:rsidR="00CB0D42" w:rsidRPr="00143917">
        <w:rPr>
          <w:rFonts w:ascii="Times New Roman" w:hAnsi="Times New Roman" w:cs="Times New Roman"/>
          <w:bCs/>
        </w:rPr>
        <w:t xml:space="preserve"> </w:t>
      </w:r>
    </w:p>
    <w:p w14:paraId="21A26231" w14:textId="078A0A59" w:rsidR="004C3465" w:rsidRPr="00143917" w:rsidRDefault="008E5A1D" w:rsidP="008E5A1D">
      <w:pPr>
        <w:pStyle w:val="a3"/>
        <w:ind w:leftChars="0" w:left="360"/>
        <w:rPr>
          <w:rFonts w:ascii="Times New Roman" w:hAnsi="Times New Roman" w:cs="Times New Roman"/>
        </w:rPr>
      </w:pPr>
      <w:r>
        <w:rPr>
          <w:rFonts w:ascii="Times New Roman" w:hAnsi="Times New Roman" w:cs="Times New Roman"/>
          <w:bCs/>
        </w:rPr>
        <w:t>Taiwan community films</w:t>
      </w:r>
      <w:r w:rsidR="00910383">
        <w:rPr>
          <w:rFonts w:ascii="Times New Roman" w:hAnsi="Times New Roman" w:cs="Times New Roman"/>
          <w:bCs/>
        </w:rPr>
        <w:t xml:space="preserve">: </w:t>
      </w:r>
      <w:r w:rsidR="003E5248" w:rsidRPr="00143917">
        <w:rPr>
          <w:rFonts w:ascii="Times New Roman" w:hAnsi="Times New Roman" w:cs="Times New Roman" w:hint="eastAsia"/>
          <w:bCs/>
        </w:rPr>
        <w:t>Ho</w:t>
      </w:r>
      <w:r w:rsidR="003E5248" w:rsidRPr="00143917">
        <w:rPr>
          <w:rFonts w:ascii="Times New Roman" w:hAnsi="Times New Roman" w:cs="Times New Roman"/>
          <w:bCs/>
        </w:rPr>
        <w:t xml:space="preserve">me in </w:t>
      </w:r>
      <w:proofErr w:type="spellStart"/>
      <w:r w:rsidR="003E5248" w:rsidRPr="00143917">
        <w:rPr>
          <w:rFonts w:ascii="Times New Roman" w:hAnsi="Times New Roman" w:cs="Times New Roman" w:hint="eastAsia"/>
          <w:bCs/>
        </w:rPr>
        <w:t>Pe</w:t>
      </w:r>
      <w:r w:rsidR="003E5248" w:rsidRPr="00143917">
        <w:rPr>
          <w:rFonts w:ascii="Times New Roman" w:hAnsi="Times New Roman" w:cs="Times New Roman"/>
          <w:bCs/>
        </w:rPr>
        <w:t>iyuanli</w:t>
      </w:r>
      <w:proofErr w:type="spellEnd"/>
      <w:r w:rsidR="003E5248" w:rsidRPr="00143917">
        <w:rPr>
          <w:rFonts w:ascii="Times New Roman" w:hAnsi="Times New Roman" w:cs="Times New Roman"/>
          <w:bCs/>
        </w:rPr>
        <w:t xml:space="preserve">, Fairy Tale Village, 921 Earthquake Museum </w:t>
      </w:r>
    </w:p>
    <w:p w14:paraId="080A04CB" w14:textId="543FECA2" w:rsidR="004C3465" w:rsidRPr="005C2374" w:rsidRDefault="004C3465" w:rsidP="004C3465">
      <w:pPr>
        <w:pStyle w:val="a3"/>
        <w:numPr>
          <w:ilvl w:val="0"/>
          <w:numId w:val="2"/>
        </w:numPr>
        <w:ind w:leftChars="0"/>
        <w:rPr>
          <w:rFonts w:ascii="Times New Roman" w:hAnsi="Times New Roman" w:cs="Times New Roman"/>
          <w:color w:val="000000" w:themeColor="text1"/>
        </w:rPr>
      </w:pPr>
      <w:r w:rsidRPr="005C2374">
        <w:rPr>
          <w:rFonts w:ascii="Times New Roman" w:hAnsi="Times New Roman" w:cs="Times New Roman"/>
          <w:color w:val="000000" w:themeColor="text1"/>
        </w:rPr>
        <w:t>2020/10/12</w:t>
      </w:r>
      <w:r w:rsidR="00CB0D42" w:rsidRPr="005C2374">
        <w:rPr>
          <w:rFonts w:ascii="Times New Roman" w:hAnsi="Times New Roman" w:cs="Times New Roman" w:hint="eastAsia"/>
          <w:color w:val="000000" w:themeColor="text1"/>
        </w:rPr>
        <w:t xml:space="preserve"> </w:t>
      </w:r>
      <w:r w:rsidR="006C4421">
        <w:rPr>
          <w:rFonts w:ascii="Times New Roman" w:hAnsi="Times New Roman" w:cs="Times New Roman" w:hint="eastAsia"/>
          <w:color w:val="000000" w:themeColor="text1"/>
        </w:rPr>
        <w:t>N</w:t>
      </w:r>
      <w:r w:rsidR="006C4421">
        <w:rPr>
          <w:rFonts w:ascii="Times New Roman" w:hAnsi="Times New Roman" w:cs="Times New Roman"/>
          <w:color w:val="000000" w:themeColor="text1"/>
        </w:rPr>
        <w:t>ice Community, Changhua</w:t>
      </w:r>
    </w:p>
    <w:p w14:paraId="2CA51D52" w14:textId="43D29F50" w:rsidR="004C3465" w:rsidRPr="004E7343" w:rsidRDefault="004C3465" w:rsidP="004C3465">
      <w:pPr>
        <w:pStyle w:val="a3"/>
        <w:numPr>
          <w:ilvl w:val="0"/>
          <w:numId w:val="2"/>
        </w:numPr>
        <w:ind w:leftChars="0"/>
        <w:rPr>
          <w:rFonts w:ascii="Times New Roman" w:hAnsi="Times New Roman" w:cs="Times New Roman"/>
        </w:rPr>
      </w:pPr>
      <w:r w:rsidRPr="005C2374">
        <w:rPr>
          <w:rFonts w:ascii="Times New Roman" w:hAnsi="Times New Roman" w:cs="Times New Roman"/>
          <w:color w:val="000000" w:themeColor="text1"/>
        </w:rPr>
        <w:t>2020/10/19</w:t>
      </w:r>
      <w:r w:rsidR="00CB0D42" w:rsidRPr="005C2374">
        <w:rPr>
          <w:rFonts w:ascii="Times New Roman" w:hAnsi="Times New Roman" w:cs="Times New Roman" w:hint="eastAsia"/>
          <w:color w:val="000000" w:themeColor="text1"/>
        </w:rPr>
        <w:t xml:space="preserve"> </w:t>
      </w:r>
      <w:r w:rsidR="006C4421">
        <w:rPr>
          <w:rFonts w:ascii="Times New Roman" w:hAnsi="Times New Roman" w:cs="Times New Roman" w:hint="eastAsia"/>
        </w:rPr>
        <w:t>N</w:t>
      </w:r>
      <w:r w:rsidR="006C4421">
        <w:rPr>
          <w:rFonts w:ascii="Times New Roman" w:hAnsi="Times New Roman" w:cs="Times New Roman"/>
        </w:rPr>
        <w:t xml:space="preserve">ice Community, </w:t>
      </w:r>
      <w:r w:rsidR="006C4421" w:rsidRPr="006C4421">
        <w:rPr>
          <w:rFonts w:ascii="Times New Roman" w:hAnsi="Times New Roman" w:cs="Times New Roman"/>
        </w:rPr>
        <w:t>Changhua County Community Resource Center</w:t>
      </w:r>
      <w:r w:rsidR="006C1CFA">
        <w:rPr>
          <w:rFonts w:ascii="Times New Roman" w:hAnsi="Times New Roman" w:cs="Times New Roman" w:hint="eastAsia"/>
        </w:rPr>
        <w:t>,</w:t>
      </w:r>
      <w:r w:rsidR="006C1CFA">
        <w:rPr>
          <w:rFonts w:ascii="Times New Roman" w:hAnsi="Times New Roman" w:cs="Times New Roman"/>
        </w:rPr>
        <w:t xml:space="preserve"> Definition of Community</w:t>
      </w:r>
    </w:p>
    <w:p w14:paraId="7D20D136" w14:textId="537966C8" w:rsidR="004C3465" w:rsidRPr="004E7343"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2020/10/26</w:t>
      </w:r>
      <w:r w:rsidR="00CB0D42" w:rsidRPr="004E7343">
        <w:rPr>
          <w:rFonts w:ascii="Times New Roman" w:hAnsi="Times New Roman" w:cs="Times New Roman" w:hint="eastAsia"/>
        </w:rPr>
        <w:t xml:space="preserve"> </w:t>
      </w:r>
      <w:proofErr w:type="spellStart"/>
      <w:r w:rsidR="008E5A1D">
        <w:rPr>
          <w:rFonts w:ascii="Times New Roman" w:hAnsi="Times New Roman" w:cs="Times New Roman" w:hint="eastAsia"/>
        </w:rPr>
        <w:t>Da</w:t>
      </w:r>
      <w:r w:rsidR="008E5A1D">
        <w:rPr>
          <w:rFonts w:ascii="Times New Roman" w:hAnsi="Times New Roman" w:cs="Times New Roman"/>
        </w:rPr>
        <w:t>Ho</w:t>
      </w:r>
      <w:proofErr w:type="spellEnd"/>
      <w:r w:rsidR="00715209" w:rsidRPr="00715209">
        <w:rPr>
          <w:rFonts w:ascii="Times New Roman" w:hAnsi="Times New Roman" w:cs="Times New Roman"/>
        </w:rPr>
        <w:t xml:space="preserve"> Community, Ta</w:t>
      </w:r>
      <w:r w:rsidR="008E5A1D">
        <w:rPr>
          <w:rFonts w:ascii="Times New Roman" w:hAnsi="Times New Roman" w:cs="Times New Roman"/>
        </w:rPr>
        <w:t>ichung</w:t>
      </w:r>
      <w:r w:rsidR="00715209" w:rsidRPr="00715209">
        <w:rPr>
          <w:rFonts w:ascii="Times New Roman" w:hAnsi="Times New Roman" w:cs="Times New Roman"/>
        </w:rPr>
        <w:t xml:space="preserve"> City</w:t>
      </w:r>
    </w:p>
    <w:p w14:paraId="145D95D0" w14:textId="5386A29A" w:rsidR="004C3465" w:rsidRPr="004E7343"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2020/11/2</w:t>
      </w:r>
      <w:r w:rsidR="00CB0D42" w:rsidRPr="004E7343">
        <w:rPr>
          <w:rFonts w:ascii="Times New Roman" w:hAnsi="Times New Roman" w:cs="Times New Roman" w:hint="eastAsia"/>
        </w:rPr>
        <w:t xml:space="preserve">  </w:t>
      </w:r>
      <w:r w:rsidR="008E5A1D">
        <w:rPr>
          <w:rFonts w:ascii="Times New Roman" w:hAnsi="Times New Roman" w:cs="Times New Roman"/>
        </w:rPr>
        <w:t>Taiwan Healthy Community 6 Stars Plan</w:t>
      </w:r>
    </w:p>
    <w:p w14:paraId="4A4C0D32" w14:textId="54793180" w:rsidR="004C3465" w:rsidRPr="004E7343"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2020/11/</w:t>
      </w:r>
      <w:proofErr w:type="gramStart"/>
      <w:r w:rsidRPr="004E7343">
        <w:rPr>
          <w:rFonts w:ascii="Times New Roman" w:hAnsi="Times New Roman" w:cs="Times New Roman"/>
        </w:rPr>
        <w:t>9</w:t>
      </w:r>
      <w:r w:rsidR="00CB0D42" w:rsidRPr="004E7343">
        <w:rPr>
          <w:rFonts w:ascii="Times New Roman" w:hAnsi="Times New Roman" w:cs="Times New Roman" w:hint="eastAsia"/>
        </w:rPr>
        <w:t xml:space="preserve">  </w:t>
      </w:r>
      <w:proofErr w:type="spellStart"/>
      <w:r w:rsidR="00715209" w:rsidRPr="00715209">
        <w:rPr>
          <w:rFonts w:ascii="Times New Roman" w:hAnsi="Times New Roman" w:cs="Times New Roman"/>
        </w:rPr>
        <w:t>Taomi</w:t>
      </w:r>
      <w:proofErr w:type="spellEnd"/>
      <w:proofErr w:type="gramEnd"/>
      <w:r w:rsidR="00715209" w:rsidRPr="00715209">
        <w:rPr>
          <w:rFonts w:ascii="Times New Roman" w:hAnsi="Times New Roman" w:cs="Times New Roman"/>
        </w:rPr>
        <w:t xml:space="preserve"> Community, Puli Township</w:t>
      </w:r>
    </w:p>
    <w:p w14:paraId="0D07913B" w14:textId="4D2FBCF6" w:rsidR="00CB0D42" w:rsidRDefault="00CB0D42" w:rsidP="00CB0D42">
      <w:pPr>
        <w:pStyle w:val="a3"/>
        <w:ind w:leftChars="0" w:left="360"/>
        <w:rPr>
          <w:rFonts w:ascii="Times New Roman" w:hAnsi="Times New Roman" w:cs="Times New Roman"/>
        </w:rPr>
      </w:pPr>
      <w:r w:rsidRPr="004E7343">
        <w:rPr>
          <w:rFonts w:ascii="Times New Roman" w:hAnsi="Times New Roman" w:cs="Times New Roman"/>
        </w:rPr>
        <w:lastRenderedPageBreak/>
        <w:t>2020/11/</w:t>
      </w:r>
      <w:proofErr w:type="gramStart"/>
      <w:r w:rsidRPr="004E7343">
        <w:rPr>
          <w:rFonts w:ascii="Times New Roman" w:hAnsi="Times New Roman" w:cs="Times New Roman" w:hint="eastAsia"/>
        </w:rPr>
        <w:t>13</w:t>
      </w:r>
      <w:r w:rsidR="00910383">
        <w:rPr>
          <w:rFonts w:ascii="Times New Roman" w:hAnsi="Times New Roman" w:cs="Times New Roman"/>
        </w:rPr>
        <w:t xml:space="preserve">  </w:t>
      </w:r>
      <w:r w:rsidR="00715209" w:rsidRPr="00715209">
        <w:rPr>
          <w:rFonts w:ascii="Times New Roman" w:hAnsi="Times New Roman" w:cs="Times New Roman"/>
        </w:rPr>
        <w:t>Real</w:t>
      </w:r>
      <w:proofErr w:type="gramEnd"/>
      <w:r w:rsidR="00715209" w:rsidRPr="00715209">
        <w:rPr>
          <w:rFonts w:ascii="Times New Roman" w:hAnsi="Times New Roman" w:cs="Times New Roman"/>
        </w:rPr>
        <w:t xml:space="preserve"> shots of Futian Community, Changhua City</w:t>
      </w:r>
    </w:p>
    <w:p w14:paraId="56E6226F" w14:textId="08B0824D" w:rsidR="00E93FDB" w:rsidRDefault="00E93FDB" w:rsidP="006C1CFA">
      <w:pPr>
        <w:pStyle w:val="a3"/>
        <w:ind w:leftChars="0" w:left="360"/>
        <w:rPr>
          <w:rFonts w:ascii="Times New Roman" w:hAnsi="Times New Roman" w:cs="Times New Roman"/>
        </w:rPr>
      </w:pPr>
      <w:r w:rsidRPr="004E7343">
        <w:rPr>
          <w:rFonts w:ascii="Times New Roman" w:hAnsi="Times New Roman" w:cs="Times New Roman"/>
        </w:rPr>
        <w:t>2020/11/</w:t>
      </w:r>
      <w:proofErr w:type="gramStart"/>
      <w:r>
        <w:rPr>
          <w:rFonts w:ascii="Times New Roman" w:hAnsi="Times New Roman" w:cs="Times New Roman" w:hint="eastAsia"/>
        </w:rPr>
        <w:t>15</w:t>
      </w:r>
      <w:r w:rsidR="00910383">
        <w:rPr>
          <w:rFonts w:ascii="Times New Roman" w:hAnsi="Times New Roman" w:cs="Times New Roman"/>
        </w:rPr>
        <w:t xml:space="preserve">  </w:t>
      </w:r>
      <w:r w:rsidRPr="00715209">
        <w:rPr>
          <w:rFonts w:ascii="Times New Roman" w:hAnsi="Times New Roman" w:cs="Times New Roman"/>
        </w:rPr>
        <w:t>Real</w:t>
      </w:r>
      <w:proofErr w:type="gramEnd"/>
      <w:r w:rsidRPr="00715209">
        <w:rPr>
          <w:rFonts w:ascii="Times New Roman" w:hAnsi="Times New Roman" w:cs="Times New Roman"/>
        </w:rPr>
        <w:t xml:space="preserve"> shots of</w:t>
      </w:r>
      <w:r>
        <w:rPr>
          <w:rFonts w:ascii="Times New Roman" w:hAnsi="Times New Roman" w:cs="Times New Roman" w:hint="eastAsia"/>
        </w:rPr>
        <w:t xml:space="preserve"> Ta</w:t>
      </w:r>
      <w:r>
        <w:rPr>
          <w:rFonts w:ascii="Times New Roman" w:hAnsi="Times New Roman" w:cs="Times New Roman"/>
        </w:rPr>
        <w:t xml:space="preserve">iwan Indigenous </w:t>
      </w:r>
      <w:proofErr w:type="spellStart"/>
      <w:r>
        <w:rPr>
          <w:rFonts w:ascii="Times New Roman" w:hAnsi="Times New Roman" w:cs="Times New Roman"/>
        </w:rPr>
        <w:t>Dinavun</w:t>
      </w:r>
      <w:proofErr w:type="spellEnd"/>
      <w:r>
        <w:rPr>
          <w:rFonts w:ascii="Times New Roman" w:hAnsi="Times New Roman" w:cs="Times New Roman"/>
        </w:rPr>
        <w:t xml:space="preserve"> Development Association</w:t>
      </w:r>
    </w:p>
    <w:p w14:paraId="1F4A28BF" w14:textId="481415FD" w:rsidR="004C3465" w:rsidRPr="004E7343"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2020/11/16</w:t>
      </w:r>
      <w:r w:rsidR="00CB0D42" w:rsidRPr="004E7343">
        <w:rPr>
          <w:rFonts w:ascii="Times New Roman" w:hAnsi="Times New Roman" w:cs="Times New Roman" w:hint="eastAsia"/>
        </w:rPr>
        <w:t xml:space="preserve"> </w:t>
      </w:r>
      <w:r w:rsidR="00F348EE" w:rsidRPr="00384E60">
        <w:rPr>
          <w:rFonts w:ascii="Times New Roman" w:hAnsi="Times New Roman" w:cs="Times New Roman"/>
        </w:rPr>
        <w:t xml:space="preserve">Pause the course once. </w:t>
      </w:r>
      <w:r w:rsidR="00F348EE">
        <w:rPr>
          <w:rFonts w:ascii="Times New Roman" w:hAnsi="Times New Roman" w:cs="Times New Roman"/>
        </w:rPr>
        <w:t xml:space="preserve">Students </w:t>
      </w:r>
      <w:r w:rsidR="00F348EE" w:rsidRPr="00384E60">
        <w:rPr>
          <w:rFonts w:ascii="Times New Roman" w:hAnsi="Times New Roman" w:cs="Times New Roman"/>
        </w:rPr>
        <w:t xml:space="preserve">work on </w:t>
      </w:r>
      <w:r w:rsidR="00F348EE">
        <w:rPr>
          <w:rFonts w:ascii="Times New Roman" w:hAnsi="Times New Roman" w:cs="Times New Roman"/>
        </w:rPr>
        <w:t>their</w:t>
      </w:r>
      <w:r w:rsidR="00F348EE" w:rsidRPr="00384E60">
        <w:rPr>
          <w:rFonts w:ascii="Times New Roman" w:hAnsi="Times New Roman" w:cs="Times New Roman"/>
        </w:rPr>
        <w:t xml:space="preserve"> Mid-term</w:t>
      </w:r>
    </w:p>
    <w:p w14:paraId="513D795F" w14:textId="3484EF8A" w:rsidR="004C3465"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2020/11/23</w:t>
      </w:r>
      <w:r w:rsidR="00E00BE4">
        <w:rPr>
          <w:rFonts w:ascii="Times New Roman" w:hAnsi="Times New Roman" w:cs="Times New Roman" w:hint="eastAsia"/>
        </w:rPr>
        <w:t xml:space="preserve"> </w:t>
      </w:r>
    </w:p>
    <w:p w14:paraId="2E199577" w14:textId="77777777" w:rsidR="00F348EE" w:rsidRPr="00F348EE" w:rsidRDefault="00F348EE" w:rsidP="00F348EE">
      <w:pPr>
        <w:pStyle w:val="a3"/>
        <w:ind w:leftChars="0" w:left="360"/>
        <w:rPr>
          <w:rFonts w:ascii="Times New Roman" w:hAnsi="Times New Roman" w:cs="Times New Roman"/>
        </w:rPr>
      </w:pPr>
      <w:r w:rsidRPr="00F348EE">
        <w:rPr>
          <w:rFonts w:ascii="Times New Roman" w:hAnsi="Times New Roman" w:cs="Times New Roman"/>
        </w:rPr>
        <w:t xml:space="preserve">Mid-term presentation </w:t>
      </w:r>
    </w:p>
    <w:p w14:paraId="2268EB5A" w14:textId="31948742" w:rsidR="00F348EE" w:rsidRPr="004E7343" w:rsidRDefault="00F348EE" w:rsidP="00F348EE">
      <w:pPr>
        <w:pStyle w:val="a3"/>
        <w:ind w:leftChars="0" w:left="360"/>
        <w:rPr>
          <w:rFonts w:ascii="Times New Roman" w:hAnsi="Times New Roman" w:cs="Times New Roman"/>
        </w:rPr>
      </w:pPr>
      <w:r w:rsidRPr="00384E60">
        <w:rPr>
          <w:rFonts w:ascii="Times New Roman" w:hAnsi="Times New Roman" w:cs="Times New Roman"/>
        </w:rPr>
        <w:t>Make a ppt about the project (Mini rehearsal)</w:t>
      </w:r>
    </w:p>
    <w:p w14:paraId="5EE939BC" w14:textId="09EB130E" w:rsidR="00E00BE4" w:rsidRDefault="004C3465" w:rsidP="009D3651">
      <w:pPr>
        <w:pStyle w:val="a3"/>
        <w:numPr>
          <w:ilvl w:val="0"/>
          <w:numId w:val="2"/>
        </w:numPr>
        <w:ind w:leftChars="0"/>
        <w:rPr>
          <w:rFonts w:ascii="Times New Roman" w:hAnsi="Times New Roman" w:cs="Times New Roman"/>
        </w:rPr>
      </w:pPr>
      <w:r w:rsidRPr="00E00BE4">
        <w:rPr>
          <w:rFonts w:ascii="Times New Roman" w:hAnsi="Times New Roman" w:cs="Times New Roman"/>
        </w:rPr>
        <w:t>2020/11/30</w:t>
      </w:r>
      <w:r w:rsidR="00E00BE4" w:rsidRPr="00E00BE4">
        <w:rPr>
          <w:rFonts w:ascii="Times New Roman" w:hAnsi="Times New Roman" w:cs="Times New Roman" w:hint="eastAsia"/>
        </w:rPr>
        <w:t xml:space="preserve"> </w:t>
      </w:r>
    </w:p>
    <w:p w14:paraId="50C8CCCE" w14:textId="77777777" w:rsidR="00F348EE" w:rsidRPr="00F348EE" w:rsidRDefault="00F348EE" w:rsidP="00F348EE">
      <w:pPr>
        <w:pStyle w:val="a3"/>
        <w:ind w:leftChars="0" w:left="360"/>
        <w:rPr>
          <w:rFonts w:ascii="Times New Roman" w:hAnsi="Times New Roman" w:cs="Times New Roman"/>
        </w:rPr>
      </w:pPr>
      <w:r w:rsidRPr="00F348EE">
        <w:rPr>
          <w:rFonts w:ascii="Times New Roman" w:hAnsi="Times New Roman" w:cs="Times New Roman"/>
        </w:rPr>
        <w:t xml:space="preserve">Each team will need to report the community they choose. </w:t>
      </w:r>
    </w:p>
    <w:p w14:paraId="6AFEECA1" w14:textId="4265DF77" w:rsidR="00F348EE" w:rsidRDefault="00F348EE" w:rsidP="00F348EE">
      <w:pPr>
        <w:pStyle w:val="a3"/>
        <w:ind w:leftChars="0" w:left="360"/>
        <w:rPr>
          <w:rFonts w:ascii="Times New Roman" w:hAnsi="Times New Roman" w:cs="Times New Roman"/>
        </w:rPr>
      </w:pPr>
      <w:r w:rsidRPr="00384E60">
        <w:rPr>
          <w:rFonts w:ascii="Times New Roman" w:hAnsi="Times New Roman" w:cs="Times New Roman"/>
        </w:rPr>
        <w:t>Deadline for the Mid-term .doc/.ppt files</w:t>
      </w:r>
    </w:p>
    <w:p w14:paraId="100669C5" w14:textId="2B46DADD" w:rsidR="004C3465" w:rsidRPr="00E00BE4" w:rsidRDefault="004C3465" w:rsidP="009D3651">
      <w:pPr>
        <w:pStyle w:val="a3"/>
        <w:numPr>
          <w:ilvl w:val="0"/>
          <w:numId w:val="2"/>
        </w:numPr>
        <w:ind w:leftChars="0"/>
        <w:rPr>
          <w:rFonts w:ascii="Times New Roman" w:hAnsi="Times New Roman" w:cs="Times New Roman"/>
        </w:rPr>
      </w:pPr>
      <w:r w:rsidRPr="00E00BE4">
        <w:rPr>
          <w:rFonts w:ascii="Times New Roman" w:hAnsi="Times New Roman" w:cs="Times New Roman"/>
        </w:rPr>
        <w:t>20</w:t>
      </w:r>
      <w:r w:rsidR="00600E08">
        <w:rPr>
          <w:rFonts w:ascii="Times New Roman" w:hAnsi="Times New Roman" w:cs="Times New Roman" w:hint="eastAsia"/>
        </w:rPr>
        <w:t>2</w:t>
      </w:r>
      <w:r w:rsidR="00600E08">
        <w:rPr>
          <w:rFonts w:ascii="Times New Roman" w:hAnsi="Times New Roman" w:cs="Times New Roman"/>
        </w:rPr>
        <w:t>0</w:t>
      </w:r>
      <w:r w:rsidRPr="00E00BE4">
        <w:rPr>
          <w:rFonts w:ascii="Times New Roman" w:hAnsi="Times New Roman" w:cs="Times New Roman"/>
        </w:rPr>
        <w:t>/12/</w:t>
      </w:r>
      <w:proofErr w:type="gramStart"/>
      <w:r w:rsidRPr="00E00BE4">
        <w:rPr>
          <w:rFonts w:ascii="Times New Roman" w:hAnsi="Times New Roman" w:cs="Times New Roman"/>
        </w:rPr>
        <w:t>7</w:t>
      </w:r>
      <w:r w:rsidR="00CB0D42" w:rsidRPr="00E00BE4">
        <w:rPr>
          <w:rFonts w:ascii="Times New Roman" w:hAnsi="Times New Roman" w:cs="Times New Roman" w:hint="eastAsia"/>
        </w:rPr>
        <w:t xml:space="preserve"> </w:t>
      </w:r>
      <w:r w:rsidR="00A134C7" w:rsidRPr="00E00BE4">
        <w:rPr>
          <w:rFonts w:ascii="Times New Roman" w:hAnsi="Times New Roman" w:cs="Times New Roman" w:hint="eastAsia"/>
        </w:rPr>
        <w:t xml:space="preserve"> </w:t>
      </w:r>
      <w:r w:rsidR="00E00BE4" w:rsidRPr="00E00BE4">
        <w:rPr>
          <w:rFonts w:ascii="Times New Roman" w:hAnsi="Times New Roman" w:cs="Times New Roman"/>
        </w:rPr>
        <w:t>Futian</w:t>
      </w:r>
      <w:proofErr w:type="gramEnd"/>
      <w:r w:rsidR="00E00BE4" w:rsidRPr="00E00BE4">
        <w:rPr>
          <w:rFonts w:ascii="Times New Roman" w:hAnsi="Times New Roman" w:cs="Times New Roman"/>
        </w:rPr>
        <w:t xml:space="preserve"> Community, Changhua City</w:t>
      </w:r>
    </w:p>
    <w:p w14:paraId="5CB49EC4" w14:textId="1E4B1D8E" w:rsidR="004C3465" w:rsidRPr="00600E08"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2020/12/</w:t>
      </w:r>
      <w:proofErr w:type="gramStart"/>
      <w:r w:rsidRPr="004E7343">
        <w:rPr>
          <w:rFonts w:ascii="Times New Roman" w:hAnsi="Times New Roman" w:cs="Times New Roman"/>
        </w:rPr>
        <w:t>14</w:t>
      </w:r>
      <w:r w:rsidR="00CB0D42" w:rsidRPr="004E7343">
        <w:rPr>
          <w:rFonts w:ascii="Times New Roman" w:hAnsi="Times New Roman" w:cs="Times New Roman" w:hint="eastAsia"/>
        </w:rPr>
        <w:t xml:space="preserve"> </w:t>
      </w:r>
      <w:r w:rsidR="006C1CFA" w:rsidRPr="00600E08">
        <w:rPr>
          <w:rFonts w:ascii="Times New Roman" w:hAnsi="Times New Roman" w:cs="Times New Roman"/>
        </w:rPr>
        <w:t xml:space="preserve"> Futian</w:t>
      </w:r>
      <w:proofErr w:type="gramEnd"/>
      <w:r w:rsidR="006C1CFA" w:rsidRPr="00600E08">
        <w:rPr>
          <w:rFonts w:ascii="Times New Roman" w:hAnsi="Times New Roman" w:cs="Times New Roman"/>
        </w:rPr>
        <w:t xml:space="preserve"> Community, Changhua City</w:t>
      </w:r>
    </w:p>
    <w:p w14:paraId="2F93AE31" w14:textId="7E29FEAC" w:rsidR="004C3465" w:rsidRPr="004E7343"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2020/12/21</w:t>
      </w:r>
      <w:r w:rsidR="00CB0D42" w:rsidRPr="004E7343">
        <w:rPr>
          <w:rFonts w:ascii="Times New Roman" w:hAnsi="Times New Roman" w:cs="Times New Roman" w:hint="eastAsia"/>
        </w:rPr>
        <w:t xml:space="preserve"> </w:t>
      </w:r>
      <w:r w:rsidR="003E5248">
        <w:rPr>
          <w:rFonts w:ascii="Times New Roman" w:hAnsi="Times New Roman" w:cs="Times New Roman" w:hint="eastAsia"/>
        </w:rPr>
        <w:t>Ta</w:t>
      </w:r>
      <w:r w:rsidR="003E5248">
        <w:rPr>
          <w:rFonts w:ascii="Times New Roman" w:hAnsi="Times New Roman" w:cs="Times New Roman"/>
        </w:rPr>
        <w:t xml:space="preserve">iwan Indigenous </w:t>
      </w:r>
      <w:proofErr w:type="spellStart"/>
      <w:r w:rsidR="003E5248">
        <w:rPr>
          <w:rFonts w:ascii="Times New Roman" w:hAnsi="Times New Roman" w:cs="Times New Roman"/>
        </w:rPr>
        <w:t>Dinavun</w:t>
      </w:r>
      <w:proofErr w:type="spellEnd"/>
      <w:r w:rsidR="003E5248">
        <w:rPr>
          <w:rFonts w:ascii="Times New Roman" w:hAnsi="Times New Roman" w:cs="Times New Roman"/>
        </w:rPr>
        <w:t xml:space="preserve"> Development Association, </w:t>
      </w:r>
      <w:r w:rsidR="003E5248" w:rsidRPr="003E5248">
        <w:rPr>
          <w:rFonts w:ascii="Times New Roman" w:hAnsi="Times New Roman" w:cs="Times New Roman"/>
        </w:rPr>
        <w:t>Formosan Aboriginal Culture Village</w:t>
      </w:r>
    </w:p>
    <w:p w14:paraId="1AC16DA4" w14:textId="4BE7049F" w:rsidR="004C3465" w:rsidRPr="004E7343"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2020/12/28</w:t>
      </w:r>
      <w:r w:rsidR="00627A26" w:rsidRPr="004E7343">
        <w:rPr>
          <w:rFonts w:ascii="Times New Roman" w:hAnsi="Times New Roman" w:cs="Times New Roman" w:hint="eastAsia"/>
        </w:rPr>
        <w:t xml:space="preserve"> </w:t>
      </w:r>
      <w:r w:rsidR="004B5AC8" w:rsidRPr="004E7343">
        <w:rPr>
          <w:rFonts w:ascii="Times New Roman" w:hAnsi="Times New Roman" w:cs="Times New Roman"/>
        </w:rPr>
        <w:t>INGO Center</w:t>
      </w:r>
      <w:r w:rsidR="003E5248">
        <w:rPr>
          <w:rFonts w:ascii="Times New Roman" w:hAnsi="Times New Roman" w:cs="Times New Roman"/>
        </w:rPr>
        <w:t xml:space="preserve"> </w:t>
      </w:r>
    </w:p>
    <w:p w14:paraId="4AA52D6D" w14:textId="016BE4C7" w:rsidR="004C3465" w:rsidRPr="004E7343" w:rsidRDefault="004C3465" w:rsidP="004C3465">
      <w:pPr>
        <w:pStyle w:val="a3"/>
        <w:numPr>
          <w:ilvl w:val="0"/>
          <w:numId w:val="2"/>
        </w:numPr>
        <w:ind w:leftChars="0"/>
        <w:rPr>
          <w:rFonts w:ascii="Times New Roman" w:hAnsi="Times New Roman" w:cs="Times New Roman"/>
        </w:rPr>
      </w:pPr>
      <w:r w:rsidRPr="004E7343">
        <w:rPr>
          <w:rFonts w:ascii="Times New Roman" w:hAnsi="Times New Roman" w:cs="Times New Roman"/>
        </w:rPr>
        <w:t>2021/1/4</w:t>
      </w:r>
      <w:r w:rsidR="00CB0D42" w:rsidRPr="004E7343">
        <w:rPr>
          <w:rFonts w:ascii="Times New Roman" w:hAnsi="Times New Roman" w:cs="Times New Roman" w:hint="eastAsia"/>
        </w:rPr>
        <w:t xml:space="preserve">   </w:t>
      </w:r>
      <w:r w:rsidR="003E5248">
        <w:rPr>
          <w:rFonts w:ascii="Times New Roman" w:hAnsi="Times New Roman" w:cs="Times New Roman"/>
        </w:rPr>
        <w:t>Final Report 1</w:t>
      </w:r>
      <w:r w:rsidR="00E00BE4">
        <w:rPr>
          <w:rFonts w:ascii="Times New Roman" w:hAnsi="Times New Roman" w:cs="Times New Roman"/>
        </w:rPr>
        <w:t xml:space="preserve">, </w:t>
      </w:r>
      <w:r w:rsidR="00F348EE" w:rsidRPr="00384E60">
        <w:rPr>
          <w:rFonts w:ascii="Times New Roman" w:hAnsi="Times New Roman" w:cs="Times New Roman"/>
        </w:rPr>
        <w:t xml:space="preserve">Final presentation on </w:t>
      </w:r>
      <w:proofErr w:type="gramStart"/>
      <w:r w:rsidR="00F348EE" w:rsidRPr="00384E60">
        <w:rPr>
          <w:rFonts w:ascii="Times New Roman" w:hAnsi="Times New Roman" w:cs="Times New Roman"/>
        </w:rPr>
        <w:t>TEAMS(</w:t>
      </w:r>
      <w:proofErr w:type="gramEnd"/>
      <w:r w:rsidR="00F348EE" w:rsidRPr="00384E60">
        <w:rPr>
          <w:rFonts w:ascii="Times New Roman" w:hAnsi="Times New Roman" w:cs="Times New Roman"/>
        </w:rPr>
        <w:t>with .ppt file)</w:t>
      </w:r>
      <w:r w:rsidR="00E00BE4">
        <w:rPr>
          <w:rFonts w:ascii="Times New Roman" w:hAnsi="Times New Roman" w:cs="Times New Roman"/>
        </w:rPr>
        <w:t xml:space="preserve"> </w:t>
      </w:r>
    </w:p>
    <w:p w14:paraId="5B69EA46" w14:textId="15C77A71" w:rsidR="004C3465" w:rsidRPr="005C2374" w:rsidRDefault="004C3465" w:rsidP="004C3465">
      <w:pPr>
        <w:pStyle w:val="a3"/>
        <w:numPr>
          <w:ilvl w:val="0"/>
          <w:numId w:val="2"/>
        </w:numPr>
        <w:ind w:leftChars="0"/>
        <w:rPr>
          <w:rFonts w:ascii="Times New Roman" w:hAnsi="Times New Roman" w:cs="Times New Roman"/>
          <w:color w:val="000000" w:themeColor="text1"/>
        </w:rPr>
      </w:pPr>
      <w:r w:rsidRPr="005C2374">
        <w:rPr>
          <w:rFonts w:ascii="Times New Roman" w:hAnsi="Times New Roman" w:cs="Times New Roman"/>
          <w:color w:val="000000" w:themeColor="text1"/>
        </w:rPr>
        <w:t>2021/1/</w:t>
      </w:r>
      <w:proofErr w:type="gramStart"/>
      <w:r w:rsidRPr="005C2374">
        <w:rPr>
          <w:rFonts w:ascii="Times New Roman" w:hAnsi="Times New Roman" w:cs="Times New Roman"/>
          <w:color w:val="000000" w:themeColor="text1"/>
        </w:rPr>
        <w:t>11</w:t>
      </w:r>
      <w:r w:rsidR="00CB0D42" w:rsidRPr="005C2374">
        <w:rPr>
          <w:rFonts w:ascii="Times New Roman" w:hAnsi="Times New Roman" w:cs="Times New Roman" w:hint="eastAsia"/>
          <w:color w:val="000000" w:themeColor="text1"/>
        </w:rPr>
        <w:t xml:space="preserve">  </w:t>
      </w:r>
      <w:r w:rsidR="003E5248">
        <w:rPr>
          <w:rFonts w:ascii="Times New Roman" w:hAnsi="Times New Roman" w:cs="Times New Roman"/>
          <w:color w:val="000000" w:themeColor="text1"/>
        </w:rPr>
        <w:t>Final</w:t>
      </w:r>
      <w:proofErr w:type="gramEnd"/>
      <w:r w:rsidR="003E5248">
        <w:rPr>
          <w:rFonts w:ascii="Times New Roman" w:hAnsi="Times New Roman" w:cs="Times New Roman"/>
          <w:color w:val="000000" w:themeColor="text1"/>
        </w:rPr>
        <w:t xml:space="preserve"> Report 2</w:t>
      </w:r>
      <w:r w:rsidR="00E00BE4">
        <w:rPr>
          <w:rFonts w:ascii="Times New Roman" w:hAnsi="Times New Roman" w:cs="Times New Roman"/>
          <w:color w:val="000000" w:themeColor="text1"/>
        </w:rPr>
        <w:t xml:space="preserve">, </w:t>
      </w:r>
      <w:r w:rsidR="00F348EE" w:rsidRPr="00384E60">
        <w:rPr>
          <w:rFonts w:ascii="Times New Roman" w:hAnsi="Times New Roman" w:cs="Times New Roman"/>
        </w:rPr>
        <w:t>Final presentation on TEAMS</w:t>
      </w:r>
      <w:r w:rsidR="00F348EE">
        <w:rPr>
          <w:rFonts w:ascii="Times New Roman" w:hAnsi="Times New Roman" w:cs="Times New Roman"/>
          <w:color w:val="000000" w:themeColor="text1"/>
        </w:rPr>
        <w:t xml:space="preserve"> </w:t>
      </w:r>
      <w:r w:rsidR="00F348EE" w:rsidRPr="00384E60">
        <w:rPr>
          <w:rFonts w:ascii="Times New Roman" w:hAnsi="Times New Roman" w:cs="Times New Roman"/>
        </w:rPr>
        <w:t>(.doc/.ppt file) deadline</w:t>
      </w:r>
      <w:r w:rsidR="00CC1742">
        <w:rPr>
          <w:rFonts w:ascii="Times New Roman" w:hAnsi="Times New Roman" w:cs="Times New Roman" w:hint="eastAsia"/>
        </w:rPr>
        <w:t xml:space="preserve"> </w:t>
      </w:r>
    </w:p>
    <w:p w14:paraId="6959B2C1" w14:textId="21F422E9" w:rsidR="004C3465" w:rsidRPr="005C2374" w:rsidRDefault="004C3465" w:rsidP="004C3465">
      <w:pPr>
        <w:pStyle w:val="a3"/>
        <w:numPr>
          <w:ilvl w:val="0"/>
          <w:numId w:val="2"/>
        </w:numPr>
        <w:ind w:leftChars="0"/>
        <w:rPr>
          <w:rFonts w:ascii="Times New Roman" w:hAnsi="Times New Roman" w:cs="Times New Roman"/>
          <w:color w:val="000000" w:themeColor="text1"/>
        </w:rPr>
      </w:pPr>
      <w:r w:rsidRPr="005C2374">
        <w:rPr>
          <w:rFonts w:ascii="Times New Roman" w:hAnsi="Times New Roman" w:cs="Times New Roman"/>
          <w:color w:val="000000" w:themeColor="text1"/>
        </w:rPr>
        <w:t>2021/1/</w:t>
      </w:r>
      <w:proofErr w:type="gramStart"/>
      <w:r w:rsidRPr="005C2374">
        <w:rPr>
          <w:rFonts w:ascii="Times New Roman" w:hAnsi="Times New Roman" w:cs="Times New Roman"/>
          <w:color w:val="000000" w:themeColor="text1"/>
        </w:rPr>
        <w:t>18</w:t>
      </w:r>
      <w:r w:rsidR="00CB0D42" w:rsidRPr="005C2374">
        <w:rPr>
          <w:rFonts w:ascii="Times New Roman" w:hAnsi="Times New Roman" w:cs="Times New Roman" w:hint="eastAsia"/>
          <w:color w:val="000000" w:themeColor="text1"/>
        </w:rPr>
        <w:t xml:space="preserve">  </w:t>
      </w:r>
      <w:r w:rsidR="003E5248">
        <w:rPr>
          <w:rFonts w:ascii="Times New Roman" w:hAnsi="Times New Roman" w:cs="Times New Roman"/>
          <w:color w:val="000000" w:themeColor="text1"/>
        </w:rPr>
        <w:t>Semester</w:t>
      </w:r>
      <w:proofErr w:type="gramEnd"/>
      <w:r w:rsidR="003E5248">
        <w:rPr>
          <w:rFonts w:ascii="Times New Roman" w:hAnsi="Times New Roman" w:cs="Times New Roman"/>
          <w:color w:val="000000" w:themeColor="text1"/>
        </w:rPr>
        <w:t xml:space="preserve"> Review</w:t>
      </w:r>
    </w:p>
    <w:p w14:paraId="464BF107" w14:textId="43BDBE62" w:rsidR="00171C77" w:rsidRPr="0098602C" w:rsidRDefault="00171C77" w:rsidP="0098602C">
      <w:pPr>
        <w:pStyle w:val="a3"/>
        <w:numPr>
          <w:ilvl w:val="0"/>
          <w:numId w:val="1"/>
        </w:numPr>
        <w:spacing w:beforeLines="50" w:before="180" w:afterLines="50" w:after="180" w:line="500" w:lineRule="exact"/>
        <w:ind w:leftChars="0" w:left="357" w:hanging="357"/>
        <w:outlineLvl w:val="0"/>
        <w:rPr>
          <w:rFonts w:ascii="Times New Roman" w:eastAsia="標楷體" w:hAnsi="Times New Roman" w:cs="Times New Roman"/>
          <w:sz w:val="28"/>
          <w:szCs w:val="28"/>
        </w:rPr>
      </w:pPr>
      <w:r w:rsidRPr="0098602C">
        <w:rPr>
          <w:rFonts w:ascii="Times New Roman" w:eastAsia="標楷體" w:hAnsi="Times New Roman" w:cs="Times New Roman"/>
          <w:sz w:val="28"/>
          <w:szCs w:val="28"/>
        </w:rPr>
        <w:t>Multiple measures</w:t>
      </w:r>
    </w:p>
    <w:p w14:paraId="02EC492F" w14:textId="085FB30B" w:rsidR="00171C77" w:rsidRPr="0098602C" w:rsidRDefault="00171C77" w:rsidP="00171C77">
      <w:pPr>
        <w:rPr>
          <w:rFonts w:ascii="Times New Roman" w:hAnsi="Times New Roman" w:cs="Times New Roman"/>
        </w:rPr>
      </w:pPr>
      <w:r w:rsidRPr="0098602C">
        <w:rPr>
          <w:rFonts w:ascii="Times New Roman" w:hAnsi="Times New Roman" w:cs="Times New Roman"/>
        </w:rPr>
        <w:t>Class attendance 10%</w:t>
      </w:r>
    </w:p>
    <w:p w14:paraId="77D882F9" w14:textId="32908DAB" w:rsidR="00171C77" w:rsidRPr="0098602C" w:rsidRDefault="00171C77" w:rsidP="00C46EE8">
      <w:pPr>
        <w:rPr>
          <w:rFonts w:ascii="Times New Roman" w:hAnsi="Times New Roman" w:cs="Times New Roman"/>
        </w:rPr>
      </w:pPr>
      <w:r w:rsidRPr="0098602C">
        <w:rPr>
          <w:rFonts w:ascii="Times New Roman" w:hAnsi="Times New Roman" w:cs="Times New Roman"/>
        </w:rPr>
        <w:t>Class involvement 10%</w:t>
      </w:r>
    </w:p>
    <w:p w14:paraId="22357FCC" w14:textId="617FB868" w:rsidR="00C46EE8" w:rsidRPr="0098602C" w:rsidRDefault="00171C77" w:rsidP="00C46EE8">
      <w:pPr>
        <w:rPr>
          <w:rFonts w:ascii="Times New Roman" w:hAnsi="Times New Roman" w:cs="Times New Roman"/>
        </w:rPr>
      </w:pPr>
      <w:r w:rsidRPr="0098602C">
        <w:rPr>
          <w:rFonts w:ascii="Times New Roman" w:hAnsi="Times New Roman" w:cs="Times New Roman"/>
        </w:rPr>
        <w:t>Group oral report 10%</w:t>
      </w:r>
    </w:p>
    <w:p w14:paraId="6FF81102" w14:textId="5236B753" w:rsidR="00171C77" w:rsidRPr="0098602C" w:rsidRDefault="00171C77" w:rsidP="00C46EE8">
      <w:pPr>
        <w:rPr>
          <w:rFonts w:ascii="Times New Roman" w:hAnsi="Times New Roman" w:cs="Times New Roman"/>
        </w:rPr>
      </w:pPr>
      <w:r w:rsidRPr="0098602C">
        <w:rPr>
          <w:rFonts w:ascii="Times New Roman" w:hAnsi="Times New Roman" w:cs="Times New Roman"/>
        </w:rPr>
        <w:t>Learning gain and introspection report 10%</w:t>
      </w:r>
    </w:p>
    <w:p w14:paraId="78158B50" w14:textId="6636CAB9" w:rsidR="00171C77" w:rsidRPr="0098602C" w:rsidRDefault="00171C77" w:rsidP="00171C77">
      <w:pPr>
        <w:rPr>
          <w:rFonts w:ascii="Times New Roman" w:hAnsi="Times New Roman" w:cs="Times New Roman"/>
        </w:rPr>
      </w:pPr>
      <w:r w:rsidRPr="0098602C">
        <w:rPr>
          <w:rFonts w:ascii="Times New Roman" w:hAnsi="Times New Roman" w:cs="Times New Roman"/>
        </w:rPr>
        <w:t>Mid-term report 30%</w:t>
      </w:r>
    </w:p>
    <w:p w14:paraId="22C0460B" w14:textId="1929021B" w:rsidR="00171C77" w:rsidRDefault="00171C77" w:rsidP="00171C77">
      <w:pPr>
        <w:rPr>
          <w:rFonts w:ascii="Times New Roman" w:hAnsi="Times New Roman" w:cs="Times New Roman"/>
        </w:rPr>
      </w:pPr>
      <w:r w:rsidRPr="0098602C">
        <w:rPr>
          <w:rFonts w:ascii="Times New Roman" w:hAnsi="Times New Roman" w:cs="Times New Roman"/>
        </w:rPr>
        <w:t>Final report 30%</w:t>
      </w:r>
    </w:p>
    <w:bookmarkEnd w:id="2"/>
    <w:p w14:paraId="00A4AB10" w14:textId="48432D59" w:rsidR="00384E60" w:rsidRDefault="00384E60" w:rsidP="00171C77">
      <w:pPr>
        <w:rPr>
          <w:rFonts w:ascii="Times New Roman" w:hAnsi="Times New Roman" w:cs="Times New Roman"/>
        </w:rPr>
      </w:pPr>
    </w:p>
    <w:sectPr w:rsidR="00384E6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6B34" w14:textId="77777777" w:rsidR="00444EEE" w:rsidRDefault="00444EEE" w:rsidP="00606D31">
      <w:r>
        <w:separator/>
      </w:r>
    </w:p>
  </w:endnote>
  <w:endnote w:type="continuationSeparator" w:id="0">
    <w:p w14:paraId="05B4D534" w14:textId="77777777" w:rsidR="00444EEE" w:rsidRDefault="00444EEE" w:rsidP="0060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9839"/>
      <w:docPartObj>
        <w:docPartGallery w:val="Page Numbers (Bottom of Page)"/>
        <w:docPartUnique/>
      </w:docPartObj>
    </w:sdtPr>
    <w:sdtEndPr/>
    <w:sdtContent>
      <w:p w14:paraId="53F7B141" w14:textId="26A1EACA" w:rsidR="009D3651" w:rsidRDefault="009D3651">
        <w:pPr>
          <w:pStyle w:val="a6"/>
          <w:jc w:val="center"/>
        </w:pPr>
        <w:r>
          <w:fldChar w:fldCharType="begin"/>
        </w:r>
        <w:r>
          <w:instrText>PAGE   \* MERGEFORMAT</w:instrText>
        </w:r>
        <w:r>
          <w:fldChar w:fldCharType="separate"/>
        </w:r>
        <w:r>
          <w:rPr>
            <w:lang w:val="zh-TW"/>
          </w:rPr>
          <w:t>2</w:t>
        </w:r>
        <w:r>
          <w:fldChar w:fldCharType="end"/>
        </w:r>
      </w:p>
    </w:sdtContent>
  </w:sdt>
  <w:p w14:paraId="005C5269" w14:textId="77777777" w:rsidR="009D3651" w:rsidRDefault="009D36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23F1" w14:textId="77777777" w:rsidR="00444EEE" w:rsidRDefault="00444EEE" w:rsidP="00606D31">
      <w:r>
        <w:separator/>
      </w:r>
    </w:p>
  </w:footnote>
  <w:footnote w:type="continuationSeparator" w:id="0">
    <w:p w14:paraId="3A5EFDBD" w14:textId="77777777" w:rsidR="00444EEE" w:rsidRDefault="00444EEE" w:rsidP="0060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BF5"/>
    <w:multiLevelType w:val="hybridMultilevel"/>
    <w:tmpl w:val="6B6EE5DC"/>
    <w:lvl w:ilvl="0" w:tplc="CC2A220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846C8B"/>
    <w:multiLevelType w:val="hybridMultilevel"/>
    <w:tmpl w:val="459E1BE2"/>
    <w:lvl w:ilvl="0" w:tplc="0F0C8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132FA2"/>
    <w:multiLevelType w:val="hybridMultilevel"/>
    <w:tmpl w:val="D270B440"/>
    <w:lvl w:ilvl="0" w:tplc="D3CCB3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99D2ED1"/>
    <w:multiLevelType w:val="hybridMultilevel"/>
    <w:tmpl w:val="6B6EE5DC"/>
    <w:lvl w:ilvl="0" w:tplc="CC2A220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BBF48CA"/>
    <w:multiLevelType w:val="hybridMultilevel"/>
    <w:tmpl w:val="10560F42"/>
    <w:lvl w:ilvl="0" w:tplc="585C5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5"/>
    <w:rsid w:val="000348FB"/>
    <w:rsid w:val="000434D9"/>
    <w:rsid w:val="000805A9"/>
    <w:rsid w:val="00117E22"/>
    <w:rsid w:val="00143917"/>
    <w:rsid w:val="00171C77"/>
    <w:rsid w:val="001A0690"/>
    <w:rsid w:val="002470FB"/>
    <w:rsid w:val="003341D2"/>
    <w:rsid w:val="00353FDA"/>
    <w:rsid w:val="00384E60"/>
    <w:rsid w:val="003E5248"/>
    <w:rsid w:val="00444EEE"/>
    <w:rsid w:val="004B5AC8"/>
    <w:rsid w:val="004C3465"/>
    <w:rsid w:val="004E7343"/>
    <w:rsid w:val="005C2374"/>
    <w:rsid w:val="00600E08"/>
    <w:rsid w:val="00606D31"/>
    <w:rsid w:val="00627A26"/>
    <w:rsid w:val="00666753"/>
    <w:rsid w:val="0067101D"/>
    <w:rsid w:val="00676896"/>
    <w:rsid w:val="006B6F78"/>
    <w:rsid w:val="006C1CFA"/>
    <w:rsid w:val="006C4421"/>
    <w:rsid w:val="00715209"/>
    <w:rsid w:val="008E5A1D"/>
    <w:rsid w:val="00910383"/>
    <w:rsid w:val="009458C9"/>
    <w:rsid w:val="0098602C"/>
    <w:rsid w:val="009D3651"/>
    <w:rsid w:val="00A06A22"/>
    <w:rsid w:val="00A134C7"/>
    <w:rsid w:val="00AD3C8A"/>
    <w:rsid w:val="00C46EE8"/>
    <w:rsid w:val="00C90423"/>
    <w:rsid w:val="00C94071"/>
    <w:rsid w:val="00CB0D42"/>
    <w:rsid w:val="00CC1742"/>
    <w:rsid w:val="00D80200"/>
    <w:rsid w:val="00E00BE4"/>
    <w:rsid w:val="00E93FDB"/>
    <w:rsid w:val="00ED03D7"/>
    <w:rsid w:val="00EF70F7"/>
    <w:rsid w:val="00EF7B85"/>
    <w:rsid w:val="00F34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F5EAA"/>
  <w15:chartTrackingRefBased/>
  <w15:docId w15:val="{B3E45E77-181C-4598-92FD-2FBBF39E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85"/>
    <w:pPr>
      <w:ind w:leftChars="200" w:left="480"/>
    </w:pPr>
  </w:style>
  <w:style w:type="paragraph" w:styleId="a4">
    <w:name w:val="header"/>
    <w:basedOn w:val="a"/>
    <w:link w:val="a5"/>
    <w:uiPriority w:val="99"/>
    <w:unhideWhenUsed/>
    <w:rsid w:val="00606D31"/>
    <w:pPr>
      <w:tabs>
        <w:tab w:val="center" w:pos="4153"/>
        <w:tab w:val="right" w:pos="8306"/>
      </w:tabs>
      <w:snapToGrid w:val="0"/>
    </w:pPr>
    <w:rPr>
      <w:sz w:val="20"/>
      <w:szCs w:val="20"/>
    </w:rPr>
  </w:style>
  <w:style w:type="character" w:customStyle="1" w:styleId="a5">
    <w:name w:val="頁首 字元"/>
    <w:basedOn w:val="a0"/>
    <w:link w:val="a4"/>
    <w:uiPriority w:val="99"/>
    <w:rsid w:val="00606D31"/>
    <w:rPr>
      <w:sz w:val="20"/>
      <w:szCs w:val="20"/>
    </w:rPr>
  </w:style>
  <w:style w:type="paragraph" w:styleId="a6">
    <w:name w:val="footer"/>
    <w:basedOn w:val="a"/>
    <w:link w:val="a7"/>
    <w:uiPriority w:val="99"/>
    <w:unhideWhenUsed/>
    <w:rsid w:val="00606D31"/>
    <w:pPr>
      <w:tabs>
        <w:tab w:val="center" w:pos="4153"/>
        <w:tab w:val="right" w:pos="8306"/>
      </w:tabs>
      <w:snapToGrid w:val="0"/>
    </w:pPr>
    <w:rPr>
      <w:sz w:val="20"/>
      <w:szCs w:val="20"/>
    </w:rPr>
  </w:style>
  <w:style w:type="character" w:customStyle="1" w:styleId="a7">
    <w:name w:val="頁尾 字元"/>
    <w:basedOn w:val="a0"/>
    <w:link w:val="a6"/>
    <w:uiPriority w:val="99"/>
    <w:rsid w:val="00606D31"/>
    <w:rPr>
      <w:sz w:val="20"/>
      <w:szCs w:val="20"/>
    </w:rPr>
  </w:style>
  <w:style w:type="paragraph" w:styleId="Web">
    <w:name w:val="Normal (Web)"/>
    <w:basedOn w:val="a"/>
    <w:uiPriority w:val="99"/>
    <w:semiHidden/>
    <w:unhideWhenUsed/>
    <w:rsid w:val="00C9042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5213">
      <w:bodyDiv w:val="1"/>
      <w:marLeft w:val="0"/>
      <w:marRight w:val="0"/>
      <w:marTop w:val="0"/>
      <w:marBottom w:val="0"/>
      <w:divBdr>
        <w:top w:val="none" w:sz="0" w:space="0" w:color="auto"/>
        <w:left w:val="none" w:sz="0" w:space="0" w:color="auto"/>
        <w:bottom w:val="none" w:sz="0" w:space="0" w:color="auto"/>
        <w:right w:val="none" w:sz="0" w:space="0" w:color="auto"/>
      </w:divBdr>
    </w:div>
    <w:div w:id="377971970">
      <w:bodyDiv w:val="1"/>
      <w:marLeft w:val="0"/>
      <w:marRight w:val="0"/>
      <w:marTop w:val="0"/>
      <w:marBottom w:val="0"/>
      <w:divBdr>
        <w:top w:val="none" w:sz="0" w:space="0" w:color="auto"/>
        <w:left w:val="none" w:sz="0" w:space="0" w:color="auto"/>
        <w:bottom w:val="none" w:sz="0" w:space="0" w:color="auto"/>
        <w:right w:val="none" w:sz="0" w:space="0" w:color="auto"/>
      </w:divBdr>
    </w:div>
    <w:div w:id="1423257308">
      <w:bodyDiv w:val="1"/>
      <w:marLeft w:val="0"/>
      <w:marRight w:val="0"/>
      <w:marTop w:val="0"/>
      <w:marBottom w:val="0"/>
      <w:divBdr>
        <w:top w:val="none" w:sz="0" w:space="0" w:color="auto"/>
        <w:left w:val="none" w:sz="0" w:space="0" w:color="auto"/>
        <w:bottom w:val="none" w:sz="0" w:space="0" w:color="auto"/>
        <w:right w:val="none" w:sz="0" w:space="0" w:color="auto"/>
      </w:divBdr>
      <w:divsChild>
        <w:div w:id="1240753678">
          <w:marLeft w:val="0"/>
          <w:marRight w:val="0"/>
          <w:marTop w:val="0"/>
          <w:marBottom w:val="0"/>
          <w:divBdr>
            <w:top w:val="none" w:sz="0" w:space="0" w:color="auto"/>
            <w:left w:val="none" w:sz="0" w:space="0" w:color="auto"/>
            <w:bottom w:val="none" w:sz="0" w:space="0" w:color="auto"/>
            <w:right w:val="none" w:sz="0" w:space="0" w:color="auto"/>
          </w:divBdr>
        </w:div>
      </w:divsChild>
    </w:div>
    <w:div w:id="19519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D60E66813EF4484C0C4B1784E3F5E" ma:contentTypeVersion="14" ma:contentTypeDescription="Create a new document." ma:contentTypeScope="" ma:versionID="7cffae5e72bdad1f444d5b147ab9f85a">
  <xsd:schema xmlns:xsd="http://www.w3.org/2001/XMLSchema" xmlns:xs="http://www.w3.org/2001/XMLSchema" xmlns:p="http://schemas.microsoft.com/office/2006/metadata/properties" xmlns:ns3="87f7c271-aa75-4278-810f-4db726fd2648" xmlns:ns4="d79b587b-e52e-4c70-88ae-68b2278c526d" targetNamespace="http://schemas.microsoft.com/office/2006/metadata/properties" ma:root="true" ma:fieldsID="2e35e67e91256228161be8945c70eaf6" ns3:_="" ns4:_="">
    <xsd:import namespace="87f7c271-aa75-4278-810f-4db726fd2648"/>
    <xsd:import namespace="d79b587b-e52e-4c70-88ae-68b2278c52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7c271-aa75-4278-810f-4db726fd26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9b587b-e52e-4c70-88ae-68b2278c52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F6EEC-9893-4292-8D1D-5FA430E88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9252B-AB69-44BD-A5D9-2A65D95DBE8B}">
  <ds:schemaRefs>
    <ds:schemaRef ds:uri="http://schemas.microsoft.com/sharepoint/v3/contenttype/forms"/>
  </ds:schemaRefs>
</ds:datastoreItem>
</file>

<file path=customXml/itemProps3.xml><?xml version="1.0" encoding="utf-8"?>
<ds:datastoreItem xmlns:ds="http://schemas.openxmlformats.org/officeDocument/2006/customXml" ds:itemID="{C87AAF05-D51D-4EFD-A242-DA919F679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7c271-aa75-4278-810f-4db726fd2648"/>
    <ds:schemaRef ds:uri="d79b587b-e52e-4c70-88ae-68b2278c5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658</Words>
  <Characters>3757</Characters>
  <Application>Microsoft Office Word</Application>
  <DocSecurity>0</DocSecurity>
  <Lines>31</Lines>
  <Paragraphs>8</Paragraphs>
  <ScaleCrop>false</ScaleCrop>
  <Company>亞洲大學 Asia University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廖淑娟</dc:creator>
  <cp:keywords/>
  <dc:description/>
  <cp:lastModifiedBy>陳秀靜</cp:lastModifiedBy>
  <cp:revision>6</cp:revision>
  <dcterms:created xsi:type="dcterms:W3CDTF">2021-07-06T13:42:00Z</dcterms:created>
  <dcterms:modified xsi:type="dcterms:W3CDTF">2021-07-13T07:04:00Z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0x010100CE0D60E66813EF4484C0C4B1784E3F5E</vt:lpwstr>
  </property>
</Properties>
</file>